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A262BC" w:rsidRPr="00855673" w:rsidTr="0042336F">
        <w:tc>
          <w:tcPr>
            <w:tcW w:w="8856" w:type="dxa"/>
          </w:tcPr>
          <w:p w:rsidR="00A262BC" w:rsidRPr="00855673" w:rsidRDefault="00A262BC" w:rsidP="0042336F">
            <w:pPr>
              <w:jc w:val="both"/>
              <w:rPr>
                <w:rFonts w:ascii="Arial" w:hAnsi="Arial" w:cs="Arial"/>
                <w:b/>
                <w:sz w:val="20"/>
                <w:szCs w:val="20"/>
              </w:rPr>
            </w:pPr>
            <w:bookmarkStart w:id="0" w:name="_GoBack"/>
            <w:bookmarkEnd w:id="0"/>
            <w:r w:rsidRPr="00855673">
              <w:rPr>
                <w:rFonts w:ascii="Arial" w:hAnsi="Arial" w:cs="Arial"/>
                <w:b/>
                <w:sz w:val="20"/>
                <w:szCs w:val="20"/>
              </w:rPr>
              <w:t xml:space="preserve">You may use the template below to notify parents/guardians of the upcoming computer-based </w:t>
            </w:r>
            <w:r w:rsidR="0029460F" w:rsidRPr="00437570">
              <w:rPr>
                <w:rFonts w:ascii="Arial" w:hAnsi="Arial" w:cs="Arial"/>
                <w:b/>
                <w:sz w:val="20"/>
                <w:szCs w:val="20"/>
              </w:rPr>
              <w:t>FCAT/</w:t>
            </w:r>
            <w:r w:rsidRPr="00437570">
              <w:rPr>
                <w:rFonts w:ascii="Arial" w:hAnsi="Arial" w:cs="Arial"/>
                <w:b/>
                <w:sz w:val="20"/>
                <w:szCs w:val="20"/>
              </w:rPr>
              <w:t>FCAT</w:t>
            </w:r>
            <w:r w:rsidRPr="00855673">
              <w:rPr>
                <w:rFonts w:ascii="Arial" w:hAnsi="Arial" w:cs="Arial"/>
                <w:b/>
                <w:sz w:val="20"/>
                <w:szCs w:val="20"/>
              </w:rPr>
              <w:t xml:space="preserve"> 2.0 Reading and Mathematics test administration. Please modify the red fields and place the letter on school or district letterhead prior to sending. You may also use this language to post to your school or district website or distribute to parents/guardians via email.</w:t>
            </w:r>
          </w:p>
        </w:tc>
      </w:tr>
    </w:tbl>
    <w:p w:rsidR="007D73E2" w:rsidRPr="00855673" w:rsidRDefault="007D73E2" w:rsidP="007D73E2">
      <w:pPr>
        <w:rPr>
          <w:rFonts w:ascii="Arial" w:hAnsi="Arial" w:cs="Arial"/>
          <w:sz w:val="20"/>
          <w:szCs w:val="20"/>
        </w:rPr>
      </w:pPr>
    </w:p>
    <w:p w:rsidR="007D73E2" w:rsidRPr="00855673" w:rsidRDefault="007D73E2" w:rsidP="007D73E2">
      <w:pPr>
        <w:rPr>
          <w:rFonts w:ascii="Arial" w:hAnsi="Arial" w:cs="Arial"/>
          <w:sz w:val="20"/>
          <w:szCs w:val="20"/>
        </w:rPr>
      </w:pPr>
    </w:p>
    <w:p w:rsidR="007D73E2" w:rsidRPr="00437570" w:rsidRDefault="007D73E2" w:rsidP="007D73E2">
      <w:pPr>
        <w:rPr>
          <w:rFonts w:ascii="Arial" w:hAnsi="Arial" w:cs="Arial"/>
          <w:sz w:val="20"/>
          <w:szCs w:val="20"/>
        </w:rPr>
      </w:pPr>
      <w:r w:rsidRPr="00437570">
        <w:rPr>
          <w:rFonts w:ascii="Arial" w:hAnsi="Arial" w:cs="Arial"/>
          <w:sz w:val="20"/>
          <w:szCs w:val="20"/>
        </w:rPr>
        <w:t>[</w:t>
      </w:r>
      <w:r w:rsidRPr="00437570">
        <w:rPr>
          <w:rFonts w:ascii="Arial" w:hAnsi="Arial" w:cs="Arial"/>
          <w:color w:val="FF0000"/>
          <w:sz w:val="20"/>
          <w:szCs w:val="20"/>
        </w:rPr>
        <w:t>Date</w:t>
      </w:r>
      <w:r w:rsidRPr="00437570">
        <w:rPr>
          <w:rFonts w:ascii="Arial" w:hAnsi="Arial" w:cs="Arial"/>
          <w:sz w:val="20"/>
          <w:szCs w:val="20"/>
        </w:rPr>
        <w:t>]</w:t>
      </w:r>
    </w:p>
    <w:p w:rsidR="007D73E2" w:rsidRPr="0029460F" w:rsidRDefault="007D73E2" w:rsidP="007D73E2">
      <w:pPr>
        <w:rPr>
          <w:rFonts w:ascii="Arial" w:hAnsi="Arial" w:cs="Arial"/>
          <w:sz w:val="20"/>
          <w:szCs w:val="20"/>
        </w:rPr>
      </w:pPr>
    </w:p>
    <w:p w:rsidR="007D73E2" w:rsidRDefault="007D73E2" w:rsidP="00FE5080">
      <w:pPr>
        <w:rPr>
          <w:rFonts w:ascii="Arial" w:hAnsi="Arial" w:cs="Arial"/>
          <w:sz w:val="20"/>
          <w:szCs w:val="20"/>
        </w:rPr>
      </w:pPr>
      <w:proofErr w:type="spellStart"/>
      <w:r w:rsidRPr="00437570">
        <w:rPr>
          <w:rFonts w:ascii="Arial" w:hAnsi="Arial" w:cs="Arial"/>
          <w:sz w:val="20"/>
          <w:szCs w:val="20"/>
        </w:rPr>
        <w:t>Es</w:t>
      </w:r>
      <w:r w:rsidR="002642CB" w:rsidRPr="00437570">
        <w:rPr>
          <w:rFonts w:ascii="Arial" w:hAnsi="Arial" w:cs="Arial"/>
          <w:sz w:val="20"/>
          <w:szCs w:val="20"/>
        </w:rPr>
        <w:t>timado</w:t>
      </w:r>
      <w:proofErr w:type="spellEnd"/>
      <w:r w:rsidR="002642CB" w:rsidRPr="00437570">
        <w:rPr>
          <w:rFonts w:ascii="Arial" w:hAnsi="Arial" w:cs="Arial"/>
          <w:sz w:val="20"/>
          <w:szCs w:val="20"/>
        </w:rPr>
        <w:t xml:space="preserve"> padre de </w:t>
      </w:r>
      <w:proofErr w:type="spellStart"/>
      <w:r w:rsidR="002642CB" w:rsidRPr="00437570">
        <w:rPr>
          <w:rFonts w:ascii="Arial" w:hAnsi="Arial" w:cs="Arial"/>
          <w:sz w:val="20"/>
          <w:szCs w:val="20"/>
        </w:rPr>
        <w:t>familia</w:t>
      </w:r>
      <w:proofErr w:type="spellEnd"/>
      <w:r w:rsidR="002642CB" w:rsidRPr="00437570">
        <w:rPr>
          <w:rFonts w:ascii="Arial" w:hAnsi="Arial" w:cs="Arial"/>
          <w:sz w:val="20"/>
          <w:szCs w:val="20"/>
        </w:rPr>
        <w:t xml:space="preserve"> o tutor:</w:t>
      </w:r>
      <w:r w:rsidR="0029460F" w:rsidRPr="0029460F">
        <w:rPr>
          <w:rFonts w:ascii="Arial" w:hAnsi="Arial" w:cs="Arial"/>
          <w:sz w:val="20"/>
          <w:szCs w:val="20"/>
        </w:rPr>
        <w:t xml:space="preserve"> </w:t>
      </w:r>
    </w:p>
    <w:p w:rsidR="00437570" w:rsidRPr="0029460F" w:rsidRDefault="00437570" w:rsidP="00FE5080">
      <w:pPr>
        <w:rPr>
          <w:rFonts w:ascii="Arial" w:hAnsi="Arial" w:cs="Arial"/>
          <w:sz w:val="20"/>
          <w:szCs w:val="20"/>
        </w:rPr>
      </w:pPr>
    </w:p>
    <w:p w:rsidR="00231292" w:rsidRDefault="00231292" w:rsidP="00FE5080">
      <w:pPr>
        <w:rPr>
          <w:rFonts w:ascii="Arial" w:hAnsi="Arial" w:cs="Arial"/>
          <w:sz w:val="20"/>
          <w:szCs w:val="20"/>
          <w:lang w:val="es-ES_tradnl"/>
        </w:rPr>
      </w:pPr>
      <w:r w:rsidRPr="00855673">
        <w:rPr>
          <w:rFonts w:ascii="Arial" w:hAnsi="Arial" w:cs="Arial"/>
          <w:sz w:val="20"/>
          <w:szCs w:val="20"/>
          <w:lang w:val="es-ES_tradnl"/>
        </w:rPr>
        <w:t xml:space="preserve">El motivo de la presente es de informarle que su estudiante tomará la prueba o pruebas que aparecen  a continuación </w:t>
      </w:r>
      <w:r w:rsidR="0019447E" w:rsidRPr="00855673">
        <w:rPr>
          <w:rFonts w:ascii="Arial" w:hAnsi="Arial" w:cs="Arial"/>
          <w:sz w:val="20"/>
          <w:szCs w:val="20"/>
          <w:lang w:val="es-ES_tradnl"/>
        </w:rPr>
        <w:t xml:space="preserve">y </w:t>
      </w:r>
      <w:r w:rsidRPr="00855673">
        <w:rPr>
          <w:rFonts w:ascii="Arial" w:hAnsi="Arial" w:cs="Arial"/>
          <w:sz w:val="20"/>
          <w:szCs w:val="20"/>
          <w:lang w:val="es-ES_tradnl"/>
        </w:rPr>
        <w:t>que se impartirá</w:t>
      </w:r>
      <w:r w:rsidR="0019447E" w:rsidRPr="00855673">
        <w:rPr>
          <w:rFonts w:ascii="Arial" w:hAnsi="Arial" w:cs="Arial"/>
          <w:sz w:val="20"/>
          <w:szCs w:val="20"/>
          <w:lang w:val="es-ES_tradnl"/>
        </w:rPr>
        <w:t>n</w:t>
      </w:r>
      <w:r w:rsidRPr="00855673">
        <w:rPr>
          <w:rFonts w:ascii="Arial" w:hAnsi="Arial" w:cs="Arial"/>
          <w:sz w:val="20"/>
          <w:szCs w:val="20"/>
          <w:lang w:val="es-ES_tradnl"/>
        </w:rPr>
        <w:t xml:space="preserve"> en una computadora</w:t>
      </w:r>
      <w:r w:rsidR="0019447E" w:rsidRPr="00855673">
        <w:rPr>
          <w:rFonts w:ascii="Arial" w:hAnsi="Arial" w:cs="Arial"/>
          <w:sz w:val="20"/>
          <w:szCs w:val="20"/>
          <w:lang w:val="es-ES_tradnl"/>
        </w:rPr>
        <w:t xml:space="preserve"> (</w:t>
      </w:r>
      <w:proofErr w:type="spellStart"/>
      <w:r w:rsidR="0019447E" w:rsidRPr="00855673">
        <w:rPr>
          <w:rFonts w:ascii="Arial" w:hAnsi="Arial" w:cs="Arial"/>
          <w:i/>
          <w:sz w:val="20"/>
          <w:szCs w:val="20"/>
          <w:lang w:val="es-ES_tradnl"/>
        </w:rPr>
        <w:t>computer</w:t>
      </w:r>
      <w:proofErr w:type="spellEnd"/>
      <w:r w:rsidR="0019447E" w:rsidRPr="00855673">
        <w:rPr>
          <w:rFonts w:ascii="Arial" w:hAnsi="Arial" w:cs="Arial"/>
          <w:i/>
          <w:sz w:val="20"/>
          <w:szCs w:val="20"/>
          <w:lang w:val="es-ES_tradnl"/>
        </w:rPr>
        <w:t xml:space="preserve"> </w:t>
      </w:r>
      <w:proofErr w:type="spellStart"/>
      <w:r w:rsidR="0019447E" w:rsidRPr="00855673">
        <w:rPr>
          <w:rFonts w:ascii="Arial" w:hAnsi="Arial" w:cs="Arial"/>
          <w:i/>
          <w:sz w:val="20"/>
          <w:szCs w:val="20"/>
          <w:lang w:val="es-ES_tradnl"/>
        </w:rPr>
        <w:t>based</w:t>
      </w:r>
      <w:proofErr w:type="spellEnd"/>
      <w:r w:rsidR="0019447E" w:rsidRPr="00855673">
        <w:rPr>
          <w:rFonts w:ascii="Arial" w:hAnsi="Arial" w:cs="Arial"/>
          <w:i/>
          <w:sz w:val="20"/>
          <w:szCs w:val="20"/>
          <w:lang w:val="es-ES_tradnl"/>
        </w:rPr>
        <w:t xml:space="preserve"> test, CBT</w:t>
      </w:r>
      <w:r w:rsidR="0019447E" w:rsidRPr="00855673">
        <w:rPr>
          <w:rFonts w:ascii="Arial" w:hAnsi="Arial" w:cs="Arial"/>
          <w:sz w:val="20"/>
          <w:szCs w:val="20"/>
          <w:lang w:val="es-ES_tradnl"/>
        </w:rPr>
        <w:t xml:space="preserve"> por sus siglas en inglés)</w:t>
      </w:r>
      <w:r w:rsidRPr="00855673">
        <w:rPr>
          <w:rFonts w:ascii="Arial" w:hAnsi="Arial" w:cs="Arial"/>
          <w:sz w:val="20"/>
          <w:szCs w:val="20"/>
          <w:lang w:val="es-ES_tradnl"/>
        </w:rPr>
        <w:t>:</w:t>
      </w:r>
    </w:p>
    <w:p w:rsidR="0029460F" w:rsidRPr="00855673" w:rsidRDefault="0029460F" w:rsidP="00FE5080">
      <w:pPr>
        <w:rPr>
          <w:rFonts w:ascii="Arial" w:hAnsi="Arial" w:cs="Arial"/>
          <w:sz w:val="20"/>
          <w:szCs w:val="20"/>
          <w:lang w:val="es-ES_tradnl"/>
        </w:rPr>
      </w:pPr>
    </w:p>
    <w:p w:rsidR="00AE4176" w:rsidRPr="00855673" w:rsidRDefault="00231292" w:rsidP="00231292">
      <w:pPr>
        <w:numPr>
          <w:ilvl w:val="0"/>
          <w:numId w:val="2"/>
        </w:numPr>
        <w:rPr>
          <w:rFonts w:ascii="Arial" w:hAnsi="Arial" w:cs="Arial"/>
          <w:sz w:val="20"/>
          <w:szCs w:val="20"/>
          <w:lang w:val="es-ES"/>
        </w:rPr>
      </w:pPr>
      <w:r w:rsidRPr="00855673">
        <w:rPr>
          <w:rFonts w:ascii="Arial" w:hAnsi="Arial" w:cs="Arial"/>
          <w:color w:val="FF0000"/>
          <w:sz w:val="20"/>
          <w:szCs w:val="20"/>
          <w:lang w:val="es-ES_tradnl"/>
        </w:rPr>
        <w:t xml:space="preserve">Grados </w:t>
      </w:r>
      <w:r w:rsidR="000A4679" w:rsidRPr="00855673">
        <w:rPr>
          <w:rFonts w:ascii="Arial" w:hAnsi="Arial" w:cs="Arial"/>
          <w:color w:val="FF0000"/>
          <w:sz w:val="20"/>
          <w:szCs w:val="20"/>
          <w:lang w:val="es-ES_tradnl"/>
        </w:rPr>
        <w:t xml:space="preserve">5º </w:t>
      </w:r>
      <w:r w:rsidRPr="00855673">
        <w:rPr>
          <w:rFonts w:ascii="Arial" w:hAnsi="Arial" w:cs="Arial"/>
          <w:color w:val="FF0000"/>
          <w:sz w:val="20"/>
          <w:szCs w:val="20"/>
          <w:lang w:val="es-ES_tradnl"/>
        </w:rPr>
        <w:t xml:space="preserve">y 6º </w:t>
      </w:r>
      <w:r w:rsidR="000A4679" w:rsidRPr="00855673">
        <w:rPr>
          <w:rFonts w:ascii="Arial" w:hAnsi="Arial" w:cs="Arial"/>
          <w:color w:val="FF0000"/>
          <w:sz w:val="20"/>
          <w:szCs w:val="20"/>
          <w:lang w:val="es-ES_tradnl"/>
        </w:rPr>
        <w:t>tomará</w:t>
      </w:r>
      <w:r w:rsidR="00AE4176" w:rsidRPr="00855673">
        <w:rPr>
          <w:rFonts w:ascii="Arial" w:hAnsi="Arial" w:cs="Arial"/>
          <w:color w:val="FF0000"/>
          <w:sz w:val="20"/>
          <w:szCs w:val="20"/>
          <w:lang w:val="es-ES_tradnl"/>
        </w:rPr>
        <w:t>n</w:t>
      </w:r>
      <w:r w:rsidR="000A4679" w:rsidRPr="00855673">
        <w:rPr>
          <w:rFonts w:ascii="Arial" w:hAnsi="Arial" w:cs="Arial"/>
          <w:color w:val="FF0000"/>
          <w:sz w:val="20"/>
          <w:szCs w:val="20"/>
          <w:lang w:val="es-ES_tradnl"/>
        </w:rPr>
        <w:t xml:space="preserve"> </w:t>
      </w:r>
      <w:r w:rsidR="00015DBE" w:rsidRPr="00855673">
        <w:rPr>
          <w:rFonts w:ascii="Arial" w:hAnsi="Arial" w:cs="Arial"/>
          <w:color w:val="FF0000"/>
          <w:sz w:val="20"/>
          <w:szCs w:val="20"/>
          <w:lang w:val="es-ES_tradnl"/>
        </w:rPr>
        <w:t>la prueba FCAT 2.0 en Matemáticas</w:t>
      </w:r>
    </w:p>
    <w:p w:rsidR="00AE4176" w:rsidRPr="00855673" w:rsidRDefault="00AE4176" w:rsidP="00231292">
      <w:pPr>
        <w:numPr>
          <w:ilvl w:val="0"/>
          <w:numId w:val="2"/>
        </w:numPr>
        <w:rPr>
          <w:rFonts w:ascii="Arial" w:hAnsi="Arial" w:cs="Arial"/>
          <w:sz w:val="20"/>
          <w:szCs w:val="20"/>
          <w:lang w:val="es-ES"/>
        </w:rPr>
      </w:pPr>
      <w:r w:rsidRPr="00855673">
        <w:rPr>
          <w:rFonts w:ascii="Arial" w:hAnsi="Arial" w:cs="Arial"/>
          <w:color w:val="FF0000"/>
          <w:sz w:val="20"/>
          <w:szCs w:val="20"/>
          <w:lang w:val="es-ES"/>
        </w:rPr>
        <w:t xml:space="preserve">Grados 6º, </w:t>
      </w:r>
      <w:r w:rsidR="000A4679" w:rsidRPr="00855673">
        <w:rPr>
          <w:rFonts w:ascii="Arial" w:hAnsi="Arial" w:cs="Arial"/>
          <w:color w:val="FF0000"/>
          <w:sz w:val="20"/>
          <w:szCs w:val="20"/>
          <w:lang w:val="es-ES_tradnl"/>
        </w:rPr>
        <w:t>7º</w:t>
      </w:r>
      <w:r w:rsidR="00EE371A" w:rsidRPr="00855673">
        <w:rPr>
          <w:rFonts w:ascii="Arial" w:hAnsi="Arial" w:cs="Arial"/>
          <w:color w:val="FF0000"/>
          <w:sz w:val="20"/>
          <w:szCs w:val="20"/>
          <w:lang w:val="es-ES_tradnl"/>
        </w:rPr>
        <w:t xml:space="preserve">, </w:t>
      </w:r>
      <w:r w:rsidRPr="00855673">
        <w:rPr>
          <w:rFonts w:ascii="Arial" w:hAnsi="Arial" w:cs="Arial"/>
          <w:color w:val="FF0000"/>
          <w:sz w:val="20"/>
          <w:szCs w:val="20"/>
          <w:lang w:val="es-ES_tradnl"/>
        </w:rPr>
        <w:t xml:space="preserve">8º, </w:t>
      </w:r>
      <w:r w:rsidR="00EE371A" w:rsidRPr="00855673">
        <w:rPr>
          <w:rFonts w:ascii="Arial" w:hAnsi="Arial" w:cs="Arial"/>
          <w:color w:val="FF0000"/>
          <w:sz w:val="20"/>
          <w:szCs w:val="20"/>
          <w:lang w:val="es-ES_tradnl"/>
        </w:rPr>
        <w:t xml:space="preserve">9º </w:t>
      </w:r>
      <w:r w:rsidR="00954D5C" w:rsidRPr="00855673">
        <w:rPr>
          <w:rFonts w:ascii="Arial" w:hAnsi="Arial" w:cs="Arial"/>
          <w:color w:val="FF0000"/>
          <w:sz w:val="20"/>
          <w:szCs w:val="20"/>
          <w:lang w:val="es-ES_tradnl"/>
        </w:rPr>
        <w:t>y</w:t>
      </w:r>
      <w:r w:rsidR="00EE371A" w:rsidRPr="00855673">
        <w:rPr>
          <w:rFonts w:ascii="Arial" w:hAnsi="Arial" w:cs="Arial"/>
          <w:color w:val="FF0000"/>
          <w:sz w:val="20"/>
          <w:szCs w:val="20"/>
          <w:lang w:val="es-ES_tradnl"/>
        </w:rPr>
        <w:t xml:space="preserve"> 10º tomará</w:t>
      </w:r>
      <w:r w:rsidRPr="00855673">
        <w:rPr>
          <w:rFonts w:ascii="Arial" w:hAnsi="Arial" w:cs="Arial"/>
          <w:color w:val="FF0000"/>
          <w:sz w:val="20"/>
          <w:szCs w:val="20"/>
          <w:lang w:val="es-ES_tradnl"/>
        </w:rPr>
        <w:t>n</w:t>
      </w:r>
      <w:r w:rsidR="00EE371A" w:rsidRPr="00855673">
        <w:rPr>
          <w:rFonts w:ascii="Arial" w:hAnsi="Arial" w:cs="Arial"/>
          <w:color w:val="FF0000"/>
          <w:sz w:val="20"/>
          <w:szCs w:val="20"/>
          <w:lang w:val="es-ES_tradnl"/>
        </w:rPr>
        <w:t xml:space="preserve"> la prueba FCAT 2.0 en </w:t>
      </w:r>
      <w:r w:rsidR="00483BB9" w:rsidRPr="00855673">
        <w:rPr>
          <w:rFonts w:ascii="Arial" w:hAnsi="Arial" w:cs="Arial"/>
          <w:color w:val="FF0000"/>
          <w:sz w:val="20"/>
          <w:szCs w:val="20"/>
          <w:lang w:val="es-ES_tradnl"/>
        </w:rPr>
        <w:t>L</w:t>
      </w:r>
      <w:r w:rsidR="00EE371A" w:rsidRPr="00855673">
        <w:rPr>
          <w:rFonts w:ascii="Arial" w:hAnsi="Arial" w:cs="Arial"/>
          <w:color w:val="FF0000"/>
          <w:sz w:val="20"/>
          <w:szCs w:val="20"/>
          <w:lang w:val="es-ES_tradnl"/>
        </w:rPr>
        <w:t>ectura</w:t>
      </w:r>
    </w:p>
    <w:p w:rsidR="0019447E" w:rsidRPr="00855673" w:rsidRDefault="0019447E" w:rsidP="00231292">
      <w:pPr>
        <w:numPr>
          <w:ilvl w:val="0"/>
          <w:numId w:val="2"/>
        </w:numPr>
        <w:rPr>
          <w:rFonts w:ascii="Arial" w:hAnsi="Arial" w:cs="Arial"/>
          <w:sz w:val="20"/>
          <w:szCs w:val="20"/>
          <w:lang w:val="es-ES"/>
        </w:rPr>
      </w:pPr>
      <w:r w:rsidRPr="00855673">
        <w:rPr>
          <w:rFonts w:ascii="Arial" w:hAnsi="Arial" w:cs="Arial"/>
          <w:color w:val="FF0000"/>
          <w:sz w:val="20"/>
          <w:szCs w:val="20"/>
          <w:lang w:val="es-ES"/>
        </w:rPr>
        <w:t xml:space="preserve">Los estudiantes podrán repetir la prueba </w:t>
      </w:r>
      <w:r w:rsidR="0029460F">
        <w:rPr>
          <w:rFonts w:ascii="Arial" w:hAnsi="Arial" w:cs="Arial"/>
          <w:color w:val="FF0000"/>
          <w:sz w:val="20"/>
          <w:szCs w:val="20"/>
          <w:lang w:val="es-ES"/>
        </w:rPr>
        <w:t>FCAT 2.0</w:t>
      </w:r>
      <w:r w:rsidRPr="00855673">
        <w:rPr>
          <w:rFonts w:ascii="Arial" w:hAnsi="Arial" w:cs="Arial"/>
          <w:color w:val="FF0000"/>
          <w:sz w:val="20"/>
          <w:szCs w:val="20"/>
          <w:lang w:val="es-ES"/>
        </w:rPr>
        <w:t xml:space="preserve"> en</w:t>
      </w:r>
      <w:r w:rsidR="00794E2D">
        <w:rPr>
          <w:rFonts w:ascii="Arial" w:hAnsi="Arial" w:cs="Arial"/>
          <w:color w:val="FF0000"/>
          <w:sz w:val="20"/>
          <w:szCs w:val="20"/>
          <w:lang w:val="es-ES"/>
        </w:rPr>
        <w:t xml:space="preserve"> </w:t>
      </w:r>
      <w:r w:rsidR="00437570" w:rsidRPr="00437570">
        <w:rPr>
          <w:rFonts w:ascii="Arial" w:hAnsi="Arial" w:cs="Arial"/>
          <w:color w:val="FF0000"/>
          <w:sz w:val="20"/>
          <w:szCs w:val="20"/>
          <w:lang w:val="es-ES"/>
        </w:rPr>
        <w:t>L</w:t>
      </w:r>
      <w:r w:rsidRPr="00855673">
        <w:rPr>
          <w:rFonts w:ascii="Arial" w:hAnsi="Arial" w:cs="Arial"/>
          <w:color w:val="FF0000"/>
          <w:sz w:val="20"/>
          <w:szCs w:val="20"/>
          <w:lang w:val="es-ES"/>
        </w:rPr>
        <w:t>ectura</w:t>
      </w:r>
    </w:p>
    <w:p w:rsidR="00954D5C" w:rsidRPr="00855673" w:rsidRDefault="0019447E" w:rsidP="00954D5C">
      <w:pPr>
        <w:numPr>
          <w:ilvl w:val="0"/>
          <w:numId w:val="2"/>
        </w:numPr>
        <w:rPr>
          <w:rFonts w:ascii="Arial" w:hAnsi="Arial" w:cs="Arial"/>
          <w:sz w:val="20"/>
          <w:szCs w:val="20"/>
          <w:lang w:val="es-ES"/>
        </w:rPr>
      </w:pPr>
      <w:r w:rsidRPr="00855673">
        <w:rPr>
          <w:rFonts w:ascii="Arial" w:hAnsi="Arial" w:cs="Arial"/>
          <w:color w:val="FF0000"/>
          <w:sz w:val="20"/>
          <w:szCs w:val="20"/>
          <w:lang w:val="es-ES"/>
        </w:rPr>
        <w:t>Los estudiantes podrán repetir la prueba FCAT en Matemáticas</w:t>
      </w:r>
    </w:p>
    <w:p w:rsidR="00954D5C" w:rsidRPr="00855673" w:rsidRDefault="00954D5C" w:rsidP="00954D5C">
      <w:pPr>
        <w:ind w:left="720"/>
        <w:rPr>
          <w:rFonts w:ascii="Arial" w:hAnsi="Arial" w:cs="Arial"/>
          <w:sz w:val="20"/>
          <w:szCs w:val="20"/>
          <w:lang w:val="es-ES"/>
        </w:rPr>
      </w:pPr>
    </w:p>
    <w:p w:rsidR="00015DBE" w:rsidRPr="00855673" w:rsidRDefault="00954D5C" w:rsidP="00954D5C">
      <w:pPr>
        <w:rPr>
          <w:rFonts w:ascii="Arial" w:hAnsi="Arial" w:cs="Arial"/>
          <w:sz w:val="20"/>
          <w:szCs w:val="20"/>
          <w:lang w:val="es-ES"/>
        </w:rPr>
      </w:pPr>
      <w:r w:rsidRPr="00855673">
        <w:rPr>
          <w:rFonts w:ascii="Arial" w:hAnsi="Arial" w:cs="Arial"/>
          <w:sz w:val="20"/>
          <w:szCs w:val="20"/>
          <w:lang w:val="es-ES_tradnl"/>
        </w:rPr>
        <w:t xml:space="preserve">La prueba o pruebas que tomará su estudiante están programadas para </w:t>
      </w:r>
      <w:r w:rsidRPr="00855673">
        <w:rPr>
          <w:rFonts w:ascii="Arial" w:hAnsi="Arial" w:cs="Arial"/>
          <w:sz w:val="20"/>
          <w:szCs w:val="20"/>
          <w:lang w:val="es-ES"/>
        </w:rPr>
        <w:t>[</w:t>
      </w:r>
      <w:proofErr w:type="spellStart"/>
      <w:r w:rsidRPr="00855673">
        <w:rPr>
          <w:rFonts w:ascii="Arial" w:hAnsi="Arial" w:cs="Arial"/>
          <w:color w:val="FF0000"/>
          <w:sz w:val="20"/>
          <w:szCs w:val="20"/>
          <w:lang w:val="es-ES"/>
        </w:rPr>
        <w:t>administration</w:t>
      </w:r>
      <w:proofErr w:type="spellEnd"/>
      <w:r w:rsidRPr="00855673">
        <w:rPr>
          <w:rFonts w:ascii="Arial" w:hAnsi="Arial" w:cs="Arial"/>
          <w:color w:val="FF0000"/>
          <w:sz w:val="20"/>
          <w:szCs w:val="20"/>
          <w:lang w:val="es-ES"/>
        </w:rPr>
        <w:t xml:space="preserve"> </w:t>
      </w:r>
      <w:proofErr w:type="spellStart"/>
      <w:r w:rsidRPr="00855673">
        <w:rPr>
          <w:rFonts w:ascii="Arial" w:hAnsi="Arial" w:cs="Arial"/>
          <w:color w:val="FF0000"/>
          <w:sz w:val="20"/>
          <w:szCs w:val="20"/>
          <w:lang w:val="es-ES"/>
        </w:rPr>
        <w:t>day</w:t>
      </w:r>
      <w:proofErr w:type="spellEnd"/>
      <w:r w:rsidRPr="00855673">
        <w:rPr>
          <w:rFonts w:ascii="Arial" w:hAnsi="Arial" w:cs="Arial"/>
          <w:color w:val="FF0000"/>
          <w:sz w:val="20"/>
          <w:szCs w:val="20"/>
          <w:lang w:val="es-ES"/>
        </w:rPr>
        <w:t>(s)/date(s)</w:t>
      </w:r>
      <w:r w:rsidRPr="00855673">
        <w:rPr>
          <w:rFonts w:ascii="Arial" w:hAnsi="Arial" w:cs="Arial"/>
          <w:sz w:val="20"/>
          <w:szCs w:val="20"/>
          <w:lang w:val="es-ES"/>
        </w:rPr>
        <w:t xml:space="preserve">] </w:t>
      </w:r>
      <w:r w:rsidR="007D73E2" w:rsidRPr="00855673">
        <w:rPr>
          <w:rFonts w:ascii="Arial" w:hAnsi="Arial" w:cs="Arial"/>
          <w:sz w:val="20"/>
          <w:szCs w:val="20"/>
          <w:lang w:val="es-ES_tradnl"/>
        </w:rPr>
        <w:t>y su estudiante [</w:t>
      </w:r>
      <w:r w:rsidR="007D73E2" w:rsidRPr="00855673">
        <w:rPr>
          <w:rFonts w:ascii="Arial" w:hAnsi="Arial" w:cs="Arial"/>
          <w:color w:val="FF0000"/>
          <w:sz w:val="20"/>
          <w:szCs w:val="20"/>
          <w:lang w:val="es-ES_tradnl"/>
        </w:rPr>
        <w:t>tendrá o ha tenido</w:t>
      </w:r>
      <w:r w:rsidR="007D73E2" w:rsidRPr="00855673">
        <w:rPr>
          <w:rFonts w:ascii="Arial" w:hAnsi="Arial" w:cs="Arial"/>
          <w:sz w:val="20"/>
          <w:szCs w:val="20"/>
          <w:lang w:val="es-ES_tradnl"/>
        </w:rPr>
        <w:t xml:space="preserve">] la oportunidad de participar en </w:t>
      </w:r>
      <w:r w:rsidR="00C262E1" w:rsidRPr="00855673">
        <w:rPr>
          <w:rFonts w:ascii="Arial" w:hAnsi="Arial" w:cs="Arial"/>
          <w:sz w:val="20"/>
          <w:szCs w:val="20"/>
          <w:lang w:val="es-ES_tradnl"/>
        </w:rPr>
        <w:t xml:space="preserve">una </w:t>
      </w:r>
      <w:r w:rsidR="007D73E2" w:rsidRPr="00855673">
        <w:rPr>
          <w:rFonts w:ascii="Arial" w:hAnsi="Arial" w:cs="Arial"/>
          <w:sz w:val="20"/>
          <w:szCs w:val="20"/>
          <w:lang w:val="es-ES_tradnl"/>
        </w:rPr>
        <w:t>prueba</w:t>
      </w:r>
      <w:r w:rsidR="004F12B1" w:rsidRPr="00855673">
        <w:rPr>
          <w:rFonts w:ascii="Arial" w:hAnsi="Arial" w:cs="Arial"/>
          <w:sz w:val="20"/>
          <w:szCs w:val="20"/>
          <w:lang w:val="es-ES_tradnl"/>
        </w:rPr>
        <w:t xml:space="preserve"> </w:t>
      </w:r>
      <w:r w:rsidR="007D73E2" w:rsidRPr="00855673">
        <w:rPr>
          <w:rFonts w:ascii="Arial" w:hAnsi="Arial" w:cs="Arial"/>
          <w:sz w:val="20"/>
          <w:szCs w:val="20"/>
          <w:lang w:val="es-ES_tradnl"/>
        </w:rPr>
        <w:t>de entrenamiento para familiarizarse con el programa de computadoras, con los tipos de contenido y las herramientas que él o ella encontrará en línea para usar durante la prueba.</w:t>
      </w:r>
      <w:r w:rsidR="00015DBE" w:rsidRPr="00855673">
        <w:rPr>
          <w:rFonts w:ascii="Arial" w:hAnsi="Arial" w:cs="Arial"/>
          <w:sz w:val="20"/>
          <w:szCs w:val="20"/>
          <w:lang w:val="es-ES"/>
        </w:rPr>
        <w:t xml:space="preserve"> </w:t>
      </w:r>
    </w:p>
    <w:p w:rsidR="007D73E2" w:rsidRPr="00855673" w:rsidRDefault="007D73E2" w:rsidP="00FE5080">
      <w:pPr>
        <w:rPr>
          <w:rFonts w:ascii="Arial" w:hAnsi="Arial" w:cs="Arial"/>
          <w:sz w:val="20"/>
          <w:szCs w:val="20"/>
          <w:lang w:val="es-ES_tradnl"/>
        </w:rPr>
      </w:pPr>
    </w:p>
    <w:p w:rsidR="007D73E2" w:rsidRPr="00855673" w:rsidRDefault="007D73E2" w:rsidP="00FE5080">
      <w:pPr>
        <w:rPr>
          <w:rFonts w:ascii="Arial" w:hAnsi="Arial" w:cs="Arial"/>
          <w:sz w:val="20"/>
          <w:szCs w:val="20"/>
          <w:lang w:val="es-ES_tradnl"/>
        </w:rPr>
      </w:pPr>
      <w:r w:rsidRPr="00855673">
        <w:rPr>
          <w:rFonts w:ascii="Arial" w:hAnsi="Arial" w:cs="Arial"/>
          <w:sz w:val="20"/>
          <w:szCs w:val="20"/>
          <w:lang w:val="es-ES_tradnl"/>
        </w:rPr>
        <w:t>Si usted o su estudiante desea</w:t>
      </w:r>
      <w:r w:rsidR="00954D5C" w:rsidRPr="00855673">
        <w:rPr>
          <w:rFonts w:ascii="Arial" w:hAnsi="Arial" w:cs="Arial"/>
          <w:sz w:val="20"/>
          <w:szCs w:val="20"/>
          <w:lang w:val="es-ES_tradnl"/>
        </w:rPr>
        <w:t>n</w:t>
      </w:r>
      <w:r w:rsidRPr="00855673">
        <w:rPr>
          <w:rFonts w:ascii="Arial" w:hAnsi="Arial" w:cs="Arial"/>
          <w:sz w:val="20"/>
          <w:szCs w:val="20"/>
          <w:lang w:val="es-ES_tradnl"/>
        </w:rPr>
        <w:t xml:space="preserve"> repasar en su hogar la prueba </w:t>
      </w:r>
      <w:r w:rsidR="00C262E1" w:rsidRPr="00855673">
        <w:rPr>
          <w:rFonts w:ascii="Arial" w:hAnsi="Arial" w:cs="Arial"/>
          <w:sz w:val="20"/>
          <w:szCs w:val="20"/>
          <w:lang w:val="es-ES_tradnl"/>
        </w:rPr>
        <w:t xml:space="preserve">de entrenamiento </w:t>
      </w:r>
      <w:r w:rsidRPr="00D84150">
        <w:rPr>
          <w:rFonts w:ascii="Arial" w:hAnsi="Arial" w:cs="Arial"/>
          <w:i/>
          <w:sz w:val="20"/>
          <w:szCs w:val="20"/>
          <w:lang w:val="es-ES_tradnl"/>
        </w:rPr>
        <w:t>CBT</w:t>
      </w:r>
      <w:r w:rsidRPr="00855673">
        <w:rPr>
          <w:rFonts w:ascii="Arial" w:hAnsi="Arial" w:cs="Arial"/>
          <w:sz w:val="20"/>
          <w:szCs w:val="20"/>
          <w:lang w:val="es-ES_tradnl"/>
        </w:rPr>
        <w:t xml:space="preserve"> </w:t>
      </w:r>
      <w:r w:rsidR="00E561A9" w:rsidRPr="00855673">
        <w:rPr>
          <w:rFonts w:ascii="Arial" w:hAnsi="Arial" w:cs="Arial"/>
          <w:sz w:val="20"/>
          <w:szCs w:val="20"/>
          <w:lang w:val="es-ES_tradnl"/>
        </w:rPr>
        <w:t>e</w:t>
      </w:r>
      <w:r w:rsidRPr="00855673">
        <w:rPr>
          <w:rFonts w:ascii="Arial" w:hAnsi="Arial" w:cs="Arial"/>
          <w:sz w:val="20"/>
          <w:szCs w:val="20"/>
          <w:lang w:val="es-ES_tradnl"/>
        </w:rPr>
        <w:t>n la computadora, puede</w:t>
      </w:r>
      <w:r w:rsidR="00954D5C" w:rsidRPr="00855673">
        <w:rPr>
          <w:rFonts w:ascii="Arial" w:hAnsi="Arial" w:cs="Arial"/>
          <w:sz w:val="20"/>
          <w:szCs w:val="20"/>
          <w:lang w:val="es-ES_tradnl"/>
        </w:rPr>
        <w:t>n</w:t>
      </w:r>
      <w:r w:rsidRPr="00855673">
        <w:rPr>
          <w:rFonts w:ascii="Arial" w:hAnsi="Arial" w:cs="Arial"/>
          <w:sz w:val="20"/>
          <w:szCs w:val="20"/>
          <w:lang w:val="es-ES_tradnl"/>
        </w:rPr>
        <w:t xml:space="preserve"> bajar las instrucciones y una prueba de en</w:t>
      </w:r>
      <w:r w:rsidR="002642CB" w:rsidRPr="00855673">
        <w:rPr>
          <w:rFonts w:ascii="Arial" w:hAnsi="Arial" w:cs="Arial"/>
          <w:sz w:val="20"/>
          <w:szCs w:val="20"/>
          <w:lang w:val="es-ES_tradnl"/>
        </w:rPr>
        <w:t xml:space="preserve">trenamiento (llamada </w:t>
      </w:r>
      <w:r w:rsidRPr="00855673">
        <w:rPr>
          <w:rFonts w:ascii="Arial" w:hAnsi="Arial" w:cs="Arial"/>
          <w:sz w:val="20"/>
          <w:szCs w:val="20"/>
          <w:lang w:val="es-ES_tradnl"/>
        </w:rPr>
        <w:t>“</w:t>
      </w:r>
      <w:proofErr w:type="spellStart"/>
      <w:r w:rsidRPr="00855673">
        <w:rPr>
          <w:rFonts w:ascii="Arial" w:hAnsi="Arial" w:cs="Arial"/>
          <w:sz w:val="20"/>
          <w:szCs w:val="20"/>
          <w:lang w:val="es-ES_tradnl"/>
        </w:rPr>
        <w:t>ePAT</w:t>
      </w:r>
      <w:proofErr w:type="spellEnd"/>
      <w:r w:rsidRPr="00855673">
        <w:rPr>
          <w:rFonts w:ascii="Arial" w:hAnsi="Arial" w:cs="Arial"/>
          <w:sz w:val="20"/>
          <w:szCs w:val="20"/>
          <w:lang w:val="es-ES_tradnl"/>
        </w:rPr>
        <w:t xml:space="preserve">”) en </w:t>
      </w:r>
      <w:hyperlink r:id="rId8" w:tooltip="http://www.flassessments.com/ePAT" w:history="1">
        <w:r w:rsidRPr="00855673">
          <w:rPr>
            <w:rStyle w:val="Hyperlink"/>
            <w:rFonts w:ascii="Arial" w:hAnsi="Arial" w:cs="Arial"/>
            <w:sz w:val="20"/>
            <w:szCs w:val="20"/>
            <w:lang w:val="es-ES_tradnl"/>
          </w:rPr>
          <w:t>www.FLAssessments.com/ePAT</w:t>
        </w:r>
      </w:hyperlink>
      <w:r w:rsidRPr="00855673">
        <w:rPr>
          <w:rFonts w:ascii="Arial" w:hAnsi="Arial" w:cs="Arial"/>
          <w:sz w:val="20"/>
          <w:szCs w:val="20"/>
          <w:lang w:val="es-ES_tradnl"/>
        </w:rPr>
        <w:t>.</w:t>
      </w:r>
      <w:r w:rsidR="00C262E1" w:rsidRPr="00855673">
        <w:rPr>
          <w:rFonts w:ascii="Arial" w:hAnsi="Arial" w:cs="Arial"/>
          <w:sz w:val="20"/>
          <w:szCs w:val="20"/>
          <w:lang w:val="es-ES_tradnl"/>
        </w:rPr>
        <w:t xml:space="preserve"> </w:t>
      </w:r>
      <w:r w:rsidRPr="00855673">
        <w:rPr>
          <w:rFonts w:ascii="Arial" w:hAnsi="Arial" w:cs="Arial"/>
          <w:sz w:val="20"/>
          <w:szCs w:val="20"/>
          <w:lang w:val="es-ES_tradnl"/>
        </w:rPr>
        <w:t xml:space="preserve"> Antes de la prueba, su estudiante puede practicar tan a menudo como sea necesario.</w:t>
      </w:r>
      <w:r w:rsidR="004F4A86" w:rsidRPr="00855673">
        <w:rPr>
          <w:rFonts w:ascii="Arial" w:hAnsi="Arial" w:cs="Arial"/>
          <w:sz w:val="20"/>
          <w:szCs w:val="20"/>
          <w:lang w:val="es-ES_tradnl"/>
        </w:rPr>
        <w:t xml:space="preserve">  </w:t>
      </w:r>
      <w:r w:rsidR="00AE4176" w:rsidRPr="00855673">
        <w:rPr>
          <w:rFonts w:ascii="Arial" w:hAnsi="Arial" w:cs="Arial"/>
          <w:sz w:val="20"/>
          <w:szCs w:val="20"/>
          <w:lang w:val="es-ES_tradnl"/>
        </w:rPr>
        <w:t xml:space="preserve">También puede </w:t>
      </w:r>
      <w:r w:rsidR="00C164BB" w:rsidRPr="00855673">
        <w:rPr>
          <w:rFonts w:ascii="Arial" w:hAnsi="Arial" w:cs="Arial"/>
          <w:sz w:val="20"/>
          <w:szCs w:val="20"/>
          <w:lang w:val="es-ES_tradnl"/>
        </w:rPr>
        <w:t xml:space="preserve">acceder </w:t>
      </w:r>
      <w:r w:rsidR="00C164BB" w:rsidRPr="00855673">
        <w:rPr>
          <w:rFonts w:ascii="Arial" w:hAnsi="Arial" w:cs="Arial"/>
          <w:i/>
          <w:sz w:val="20"/>
          <w:szCs w:val="20"/>
          <w:lang w:val="es-ES_tradnl"/>
        </w:rPr>
        <w:t xml:space="preserve">Student </w:t>
      </w:r>
      <w:proofErr w:type="spellStart"/>
      <w:r w:rsidR="00C164BB" w:rsidRPr="00855673">
        <w:rPr>
          <w:rFonts w:ascii="Arial" w:hAnsi="Arial" w:cs="Arial"/>
          <w:i/>
          <w:sz w:val="20"/>
          <w:szCs w:val="20"/>
          <w:lang w:val="es-ES_tradnl"/>
        </w:rPr>
        <w:t>Tutorials</w:t>
      </w:r>
      <w:proofErr w:type="spellEnd"/>
      <w:r w:rsidR="00C164BB" w:rsidRPr="00855673">
        <w:rPr>
          <w:rFonts w:ascii="Arial" w:hAnsi="Arial" w:cs="Arial"/>
          <w:sz w:val="20"/>
          <w:szCs w:val="20"/>
          <w:lang w:val="es-ES_tradnl"/>
        </w:rPr>
        <w:t xml:space="preserve"> en el sitio </w:t>
      </w:r>
      <w:hyperlink r:id="rId9" w:history="1">
        <w:r w:rsidR="00C164BB" w:rsidRPr="00855673">
          <w:rPr>
            <w:rStyle w:val="Hyperlink"/>
            <w:rFonts w:ascii="Arial" w:hAnsi="Arial" w:cs="Arial"/>
            <w:sz w:val="20"/>
            <w:szCs w:val="20"/>
            <w:lang w:val="es-ES_tradnl"/>
          </w:rPr>
          <w:t>www.FLAssessments.com/StudentTutorials</w:t>
        </w:r>
      </w:hyperlink>
      <w:r w:rsidR="00954D5C" w:rsidRPr="00855673">
        <w:rPr>
          <w:rFonts w:ascii="Arial" w:hAnsi="Arial" w:cs="Arial"/>
          <w:sz w:val="20"/>
          <w:szCs w:val="20"/>
          <w:lang w:val="es-ES_tradnl"/>
        </w:rPr>
        <w:t>.</w:t>
      </w:r>
    </w:p>
    <w:p w:rsidR="007A754A" w:rsidRPr="00855673" w:rsidRDefault="007A754A" w:rsidP="00FE5080">
      <w:pPr>
        <w:rPr>
          <w:rFonts w:ascii="Arial" w:hAnsi="Arial" w:cs="Arial"/>
          <w:strike/>
          <w:sz w:val="20"/>
          <w:szCs w:val="20"/>
          <w:lang w:val="es-ES_tradnl"/>
        </w:rPr>
      </w:pPr>
    </w:p>
    <w:p w:rsidR="007D73E2" w:rsidRPr="00855673" w:rsidRDefault="007D73E2" w:rsidP="00FE5080">
      <w:pPr>
        <w:rPr>
          <w:rFonts w:ascii="Arial" w:hAnsi="Arial" w:cs="Arial"/>
          <w:sz w:val="20"/>
          <w:szCs w:val="20"/>
          <w:lang w:val="es-ES_tradnl"/>
        </w:rPr>
      </w:pPr>
      <w:r w:rsidRPr="00855673">
        <w:rPr>
          <w:rFonts w:ascii="Arial" w:hAnsi="Arial" w:cs="Arial"/>
          <w:sz w:val="20"/>
          <w:szCs w:val="20"/>
          <w:lang w:val="es-ES_tradnl"/>
        </w:rPr>
        <w:t>Es importante para usted y para su estudiante que comprendan las siguientes direct</w:t>
      </w:r>
      <w:r w:rsidR="004B13D4" w:rsidRPr="00855673">
        <w:rPr>
          <w:rFonts w:ascii="Arial" w:hAnsi="Arial" w:cs="Arial"/>
          <w:sz w:val="20"/>
          <w:szCs w:val="20"/>
          <w:lang w:val="es-ES_tradnl"/>
        </w:rPr>
        <w:t xml:space="preserve">rices </w:t>
      </w:r>
      <w:r w:rsidRPr="00855673">
        <w:rPr>
          <w:rFonts w:ascii="Arial" w:hAnsi="Arial" w:cs="Arial"/>
          <w:sz w:val="20"/>
          <w:szCs w:val="20"/>
          <w:lang w:val="es-ES_tradnl"/>
        </w:rPr>
        <w:t>antes de tomar la prueba:</w:t>
      </w:r>
    </w:p>
    <w:p w:rsidR="007D73E2" w:rsidRPr="00855673" w:rsidRDefault="007D73E2" w:rsidP="00FE5080">
      <w:pPr>
        <w:rPr>
          <w:rFonts w:ascii="Arial" w:hAnsi="Arial" w:cs="Arial"/>
          <w:sz w:val="20"/>
          <w:szCs w:val="20"/>
          <w:lang w:val="es-ES_tradnl"/>
        </w:rPr>
      </w:pPr>
    </w:p>
    <w:p w:rsidR="004F4A86" w:rsidRPr="00855673" w:rsidRDefault="007D73E2" w:rsidP="004F4A86">
      <w:pPr>
        <w:rPr>
          <w:rFonts w:ascii="Arial" w:hAnsi="Arial" w:cs="Arial"/>
          <w:sz w:val="20"/>
          <w:szCs w:val="20"/>
          <w:lang w:val="es-ES_tradnl"/>
        </w:rPr>
      </w:pPr>
      <w:r w:rsidRPr="00855673">
        <w:rPr>
          <w:rFonts w:ascii="Arial" w:hAnsi="Arial" w:cs="Arial"/>
          <w:b/>
          <w:sz w:val="20"/>
          <w:szCs w:val="20"/>
          <w:lang w:val="es-ES_tradnl"/>
        </w:rPr>
        <w:t>■</w:t>
      </w:r>
      <w:r w:rsidRPr="00855673">
        <w:rPr>
          <w:rFonts w:ascii="Arial" w:hAnsi="Arial" w:cs="Arial"/>
          <w:b/>
          <w:bCs/>
          <w:sz w:val="20"/>
          <w:szCs w:val="20"/>
          <w:lang w:val="es-ES_tradnl"/>
        </w:rPr>
        <w:t>Dispositivos electrónicos</w:t>
      </w:r>
      <w:r w:rsidRPr="00855673">
        <w:rPr>
          <w:rFonts w:ascii="Arial" w:hAnsi="Arial" w:cs="Arial"/>
          <w:sz w:val="20"/>
          <w:szCs w:val="20"/>
          <w:lang w:val="es-ES_tradnl"/>
        </w:rPr>
        <w:t xml:space="preserve">—Si </w:t>
      </w:r>
      <w:r w:rsidR="00557DDC" w:rsidRPr="00855673">
        <w:rPr>
          <w:rFonts w:ascii="Arial" w:hAnsi="Arial" w:cs="Arial"/>
          <w:sz w:val="20"/>
          <w:szCs w:val="20"/>
          <w:lang w:val="es-ES_tradnl"/>
        </w:rPr>
        <w:t xml:space="preserve">en cualquier momento </w:t>
      </w:r>
      <w:r w:rsidRPr="00855673">
        <w:rPr>
          <w:rFonts w:ascii="Arial" w:hAnsi="Arial" w:cs="Arial"/>
          <w:sz w:val="20"/>
          <w:szCs w:val="20"/>
          <w:lang w:val="es-ES_tradnl"/>
        </w:rPr>
        <w:t>durante la prueba se encontrase en poder de su estudiante CUALQUIER dispositivo electrónico,</w:t>
      </w:r>
      <w:r w:rsidR="00943863" w:rsidRPr="00855673">
        <w:rPr>
          <w:rFonts w:ascii="Arial" w:hAnsi="Arial" w:cs="Arial"/>
          <w:sz w:val="20"/>
          <w:szCs w:val="20"/>
          <w:lang w:val="es-ES_tradnl"/>
        </w:rPr>
        <w:t xml:space="preserve"> incluyendo, </w:t>
      </w:r>
      <w:r w:rsidR="004F4A86" w:rsidRPr="00855673">
        <w:rPr>
          <w:rFonts w:ascii="Arial" w:hAnsi="Arial" w:cs="Arial"/>
          <w:sz w:val="20"/>
          <w:szCs w:val="20"/>
          <w:lang w:val="es-ES_tradnl"/>
        </w:rPr>
        <w:t xml:space="preserve">pero </w:t>
      </w:r>
      <w:r w:rsidR="00943863" w:rsidRPr="00855673">
        <w:rPr>
          <w:rFonts w:ascii="Arial" w:hAnsi="Arial" w:cs="Arial"/>
          <w:sz w:val="20"/>
          <w:szCs w:val="20"/>
          <w:lang w:val="es-ES_tradnl"/>
        </w:rPr>
        <w:t>sin que se limite</w:t>
      </w:r>
      <w:r w:rsidR="004F4A86" w:rsidRPr="00855673">
        <w:rPr>
          <w:rFonts w:ascii="Arial" w:hAnsi="Arial" w:cs="Arial"/>
          <w:sz w:val="20"/>
          <w:szCs w:val="20"/>
          <w:lang w:val="es-ES_tradnl"/>
        </w:rPr>
        <w:t xml:space="preserve"> </w:t>
      </w:r>
      <w:r w:rsidR="00C164BB" w:rsidRPr="00855673">
        <w:rPr>
          <w:rFonts w:ascii="Arial" w:hAnsi="Arial" w:cs="Arial"/>
          <w:sz w:val="20"/>
          <w:szCs w:val="20"/>
          <w:lang w:val="es-ES_tradnl"/>
        </w:rPr>
        <w:t xml:space="preserve">a </w:t>
      </w:r>
      <w:r w:rsidR="004F4A86" w:rsidRPr="00855673">
        <w:rPr>
          <w:rFonts w:ascii="Arial" w:hAnsi="Arial" w:cs="Arial"/>
          <w:sz w:val="20"/>
          <w:szCs w:val="20"/>
          <w:lang w:val="es-ES_tradnl"/>
        </w:rPr>
        <w:t xml:space="preserve">teléfonos celulares o teléfonos </w:t>
      </w:r>
      <w:r w:rsidR="004F4A86" w:rsidRPr="00437570">
        <w:rPr>
          <w:rFonts w:ascii="Arial" w:hAnsi="Arial" w:cs="Arial"/>
          <w:i/>
          <w:sz w:val="20"/>
          <w:szCs w:val="20"/>
          <w:lang w:val="es-ES_tradnl"/>
        </w:rPr>
        <w:t>‘</w:t>
      </w:r>
      <w:proofErr w:type="spellStart"/>
      <w:r w:rsidR="004F4A86" w:rsidRPr="00437570">
        <w:rPr>
          <w:rFonts w:ascii="Arial" w:hAnsi="Arial" w:cs="Arial"/>
          <w:i/>
          <w:sz w:val="20"/>
          <w:szCs w:val="20"/>
          <w:lang w:val="es-ES_tradnl"/>
        </w:rPr>
        <w:t>smart</w:t>
      </w:r>
      <w:proofErr w:type="spellEnd"/>
      <w:r w:rsidR="004F4A86" w:rsidRPr="00437570">
        <w:rPr>
          <w:rFonts w:ascii="Arial" w:hAnsi="Arial" w:cs="Arial"/>
          <w:i/>
          <w:sz w:val="20"/>
          <w:szCs w:val="20"/>
          <w:lang w:val="es-ES_tradnl"/>
        </w:rPr>
        <w:t>’</w:t>
      </w:r>
      <w:r w:rsidR="004F4A86" w:rsidRPr="00437570">
        <w:rPr>
          <w:rFonts w:ascii="Arial" w:hAnsi="Arial" w:cs="Arial"/>
          <w:sz w:val="20"/>
          <w:szCs w:val="20"/>
          <w:lang w:val="es-ES_tradnl"/>
        </w:rPr>
        <w:t>,</w:t>
      </w:r>
      <w:r w:rsidR="004F4A86" w:rsidRPr="00855673">
        <w:rPr>
          <w:rFonts w:ascii="Arial" w:hAnsi="Arial" w:cs="Arial"/>
          <w:sz w:val="20"/>
          <w:szCs w:val="20"/>
          <w:lang w:val="es-ES_tradnl"/>
        </w:rPr>
        <w:t xml:space="preserve"> </w:t>
      </w:r>
      <w:r w:rsidR="00943863" w:rsidRPr="00855673">
        <w:rPr>
          <w:rFonts w:ascii="Arial" w:hAnsi="Arial" w:cs="Arial"/>
          <w:sz w:val="20"/>
          <w:szCs w:val="20"/>
          <w:lang w:val="es-ES_tradnl"/>
        </w:rPr>
        <w:t xml:space="preserve">aun </w:t>
      </w:r>
      <w:r w:rsidR="004F4A86" w:rsidRPr="00855673">
        <w:rPr>
          <w:rFonts w:ascii="Arial" w:hAnsi="Arial" w:cs="Arial"/>
          <w:sz w:val="20"/>
          <w:szCs w:val="20"/>
          <w:lang w:val="es-ES_tradnl"/>
        </w:rPr>
        <w:t>durante</w:t>
      </w:r>
      <w:r w:rsidR="00483BB9" w:rsidRPr="00855673">
        <w:rPr>
          <w:rFonts w:ascii="Arial" w:hAnsi="Arial" w:cs="Arial"/>
          <w:sz w:val="20"/>
          <w:szCs w:val="20"/>
          <w:lang w:val="es-ES_tradnl"/>
        </w:rPr>
        <w:t xml:space="preserve"> los</w:t>
      </w:r>
      <w:r w:rsidR="004F4A86" w:rsidRPr="00855673">
        <w:rPr>
          <w:rFonts w:ascii="Arial" w:hAnsi="Arial" w:cs="Arial"/>
          <w:sz w:val="20"/>
          <w:szCs w:val="20"/>
          <w:lang w:val="es-ES_tradnl"/>
        </w:rPr>
        <w:t xml:space="preserve"> recesos </w:t>
      </w:r>
      <w:r w:rsidR="00557DDC" w:rsidRPr="00855673">
        <w:rPr>
          <w:rFonts w:ascii="Arial" w:hAnsi="Arial" w:cs="Arial"/>
          <w:sz w:val="20"/>
          <w:szCs w:val="20"/>
          <w:lang w:val="es-ES_tradnl"/>
        </w:rPr>
        <w:t>(</w:t>
      </w:r>
      <w:proofErr w:type="spellStart"/>
      <w:r w:rsidR="00557DDC" w:rsidRPr="00855673">
        <w:rPr>
          <w:rFonts w:ascii="Arial" w:hAnsi="Arial" w:cs="Arial"/>
          <w:i/>
          <w:sz w:val="20"/>
          <w:szCs w:val="20"/>
          <w:lang w:val="es-ES_tradnl"/>
        </w:rPr>
        <w:t>e.g</w:t>
      </w:r>
      <w:proofErr w:type="spellEnd"/>
      <w:r w:rsidR="00557DDC" w:rsidRPr="00855673">
        <w:rPr>
          <w:rFonts w:ascii="Arial" w:hAnsi="Arial" w:cs="Arial"/>
          <w:i/>
          <w:sz w:val="20"/>
          <w:szCs w:val="20"/>
          <w:lang w:val="es-ES_tradnl"/>
        </w:rPr>
        <w:t>.</w:t>
      </w:r>
      <w:r w:rsidR="00557DDC" w:rsidRPr="00855673">
        <w:rPr>
          <w:rFonts w:ascii="Arial" w:hAnsi="Arial" w:cs="Arial"/>
          <w:sz w:val="20"/>
          <w:szCs w:val="20"/>
          <w:lang w:val="es-ES_tradnl"/>
        </w:rPr>
        <w:t xml:space="preserve">, </w:t>
      </w:r>
      <w:r w:rsidR="004F4A86" w:rsidRPr="00855673">
        <w:rPr>
          <w:rFonts w:ascii="Arial" w:hAnsi="Arial" w:cs="Arial"/>
          <w:sz w:val="20"/>
          <w:szCs w:val="20"/>
          <w:lang w:val="es-ES_tradnl"/>
        </w:rPr>
        <w:t>para ir al baño</w:t>
      </w:r>
      <w:r w:rsidR="00557DDC" w:rsidRPr="00855673">
        <w:rPr>
          <w:rFonts w:ascii="Arial" w:hAnsi="Arial" w:cs="Arial"/>
          <w:sz w:val="20"/>
          <w:szCs w:val="20"/>
          <w:lang w:val="es-ES_tradnl"/>
        </w:rPr>
        <w:t>)</w:t>
      </w:r>
      <w:r w:rsidR="004F4A86" w:rsidRPr="00855673">
        <w:rPr>
          <w:rFonts w:ascii="Arial" w:hAnsi="Arial" w:cs="Arial"/>
          <w:sz w:val="20"/>
          <w:szCs w:val="20"/>
          <w:lang w:val="es-ES_tradnl"/>
        </w:rPr>
        <w:t xml:space="preserve">, </w:t>
      </w:r>
      <w:r w:rsidRPr="00855673">
        <w:rPr>
          <w:rFonts w:ascii="Arial" w:hAnsi="Arial" w:cs="Arial"/>
          <w:sz w:val="20"/>
          <w:szCs w:val="20"/>
          <w:lang w:val="es-ES_tradnl"/>
        </w:rPr>
        <w:t>dicha prueba se invalidará</w:t>
      </w:r>
      <w:r w:rsidR="00557DDC" w:rsidRPr="00855673">
        <w:rPr>
          <w:rFonts w:ascii="Arial" w:hAnsi="Arial" w:cs="Arial"/>
          <w:sz w:val="20"/>
          <w:szCs w:val="20"/>
          <w:lang w:val="es-ES_tradnl"/>
        </w:rPr>
        <w:t xml:space="preserve">, lo que significa que no </w:t>
      </w:r>
      <w:r w:rsidR="00A74CF6" w:rsidRPr="00437570">
        <w:rPr>
          <w:rFonts w:ascii="Arial" w:hAnsi="Arial" w:cs="Arial"/>
          <w:sz w:val="20"/>
          <w:szCs w:val="20"/>
          <w:lang w:val="es-ES_tradnl"/>
        </w:rPr>
        <w:t>será calificad</w:t>
      </w:r>
      <w:r w:rsidR="009B510D">
        <w:rPr>
          <w:rFonts w:ascii="Arial" w:hAnsi="Arial" w:cs="Arial"/>
          <w:sz w:val="20"/>
          <w:szCs w:val="20"/>
          <w:lang w:val="es-ES_tradnl"/>
        </w:rPr>
        <w:t>a</w:t>
      </w:r>
      <w:r w:rsidR="00437570">
        <w:rPr>
          <w:rFonts w:ascii="Arial" w:hAnsi="Arial" w:cs="Arial"/>
          <w:sz w:val="20"/>
          <w:szCs w:val="20"/>
          <w:lang w:val="es-ES_tradnl"/>
        </w:rPr>
        <w:t>.</w:t>
      </w:r>
      <w:r w:rsidR="004F4A86" w:rsidRPr="00855673">
        <w:rPr>
          <w:rFonts w:ascii="Arial" w:hAnsi="Arial" w:cs="Arial"/>
          <w:sz w:val="20"/>
          <w:szCs w:val="20"/>
          <w:lang w:val="es-ES_tradnl"/>
        </w:rPr>
        <w:t xml:space="preserve"> La mejor práctica sería que los estudiantes dejasen los dispo</w:t>
      </w:r>
      <w:r w:rsidR="00954D5C" w:rsidRPr="00855673">
        <w:rPr>
          <w:rFonts w:ascii="Arial" w:hAnsi="Arial" w:cs="Arial"/>
          <w:sz w:val="20"/>
          <w:szCs w:val="20"/>
          <w:lang w:val="es-ES_tradnl"/>
        </w:rPr>
        <w:t xml:space="preserve">sitivos en sus hogares o en sus casilleros </w:t>
      </w:r>
      <w:r w:rsidR="004F4A86" w:rsidRPr="00437570">
        <w:rPr>
          <w:rFonts w:ascii="Arial" w:hAnsi="Arial" w:cs="Arial"/>
          <w:i/>
          <w:sz w:val="20"/>
          <w:szCs w:val="20"/>
          <w:lang w:val="es-ES_tradnl"/>
        </w:rPr>
        <w:t>(</w:t>
      </w:r>
      <w:proofErr w:type="spellStart"/>
      <w:r w:rsidR="004F4A86" w:rsidRPr="00437570">
        <w:rPr>
          <w:rFonts w:ascii="Arial" w:hAnsi="Arial" w:cs="Arial"/>
          <w:i/>
          <w:sz w:val="20"/>
          <w:szCs w:val="20"/>
          <w:lang w:val="es-ES_tradnl"/>
        </w:rPr>
        <w:t>lockers</w:t>
      </w:r>
      <w:proofErr w:type="spellEnd"/>
      <w:r w:rsidR="004F4A86" w:rsidRPr="00437570">
        <w:rPr>
          <w:rFonts w:ascii="Arial" w:hAnsi="Arial" w:cs="Arial"/>
          <w:i/>
          <w:sz w:val="20"/>
          <w:szCs w:val="20"/>
          <w:lang w:val="es-ES_tradnl"/>
        </w:rPr>
        <w:t>)</w:t>
      </w:r>
      <w:r w:rsidR="004F4A86" w:rsidRPr="00437570">
        <w:rPr>
          <w:rFonts w:ascii="Arial" w:hAnsi="Arial" w:cs="Arial"/>
          <w:sz w:val="20"/>
          <w:szCs w:val="20"/>
          <w:lang w:val="es-ES_tradnl"/>
        </w:rPr>
        <w:t xml:space="preserve"> el</w:t>
      </w:r>
      <w:r w:rsidR="004F4A86" w:rsidRPr="00855673">
        <w:rPr>
          <w:rFonts w:ascii="Arial" w:hAnsi="Arial" w:cs="Arial"/>
          <w:sz w:val="20"/>
          <w:szCs w:val="20"/>
          <w:lang w:val="es-ES_tradnl"/>
        </w:rPr>
        <w:t xml:space="preserve"> día de la prueba.</w:t>
      </w:r>
    </w:p>
    <w:p w:rsidR="004F4A86" w:rsidRPr="00855673" w:rsidRDefault="004F4A86" w:rsidP="00FE5080">
      <w:pPr>
        <w:rPr>
          <w:rFonts w:ascii="Arial" w:hAnsi="Arial" w:cs="Arial"/>
          <w:sz w:val="20"/>
          <w:szCs w:val="20"/>
          <w:lang w:val="es-ES_tradnl"/>
        </w:rPr>
      </w:pPr>
    </w:p>
    <w:p w:rsidR="00713E3D" w:rsidRDefault="007D73E2" w:rsidP="00FE5080">
      <w:pPr>
        <w:rPr>
          <w:rFonts w:ascii="Arial" w:hAnsi="Arial" w:cs="Arial"/>
          <w:color w:val="000000"/>
          <w:sz w:val="20"/>
          <w:szCs w:val="20"/>
          <w:lang w:val="es-ES_tradnl"/>
        </w:rPr>
      </w:pPr>
      <w:r w:rsidRPr="00855673">
        <w:rPr>
          <w:rFonts w:ascii="Arial" w:hAnsi="Arial" w:cs="Arial"/>
          <w:b/>
          <w:sz w:val="20"/>
          <w:szCs w:val="20"/>
          <w:lang w:val="es-ES_tradnl"/>
        </w:rPr>
        <w:t>■</w:t>
      </w:r>
      <w:r w:rsidR="00483BB9" w:rsidRPr="00855673">
        <w:rPr>
          <w:rFonts w:ascii="Arial" w:hAnsi="Arial" w:cs="Arial"/>
          <w:b/>
          <w:sz w:val="20"/>
          <w:szCs w:val="20"/>
          <w:lang w:val="es-ES_tradnl"/>
        </w:rPr>
        <w:t>Estar en acuerdo con</w:t>
      </w:r>
      <w:r w:rsidR="004628DD" w:rsidRPr="00855673">
        <w:rPr>
          <w:rFonts w:ascii="Arial" w:hAnsi="Arial" w:cs="Arial"/>
          <w:b/>
          <w:sz w:val="20"/>
          <w:szCs w:val="20"/>
          <w:lang w:val="es-ES_tradnl"/>
        </w:rPr>
        <w:t xml:space="preserve"> </w:t>
      </w:r>
      <w:r w:rsidR="004F4A86" w:rsidRPr="00855673">
        <w:rPr>
          <w:rFonts w:ascii="Arial" w:hAnsi="Arial" w:cs="Arial"/>
          <w:b/>
          <w:sz w:val="20"/>
          <w:szCs w:val="20"/>
          <w:lang w:val="es-ES_tradnl"/>
        </w:rPr>
        <w:t>los reglamentos de las pruebas</w:t>
      </w:r>
      <w:r w:rsidR="008E006D" w:rsidRPr="00855673">
        <w:rPr>
          <w:rFonts w:ascii="Arial" w:hAnsi="Arial" w:cs="Arial"/>
          <w:b/>
          <w:sz w:val="20"/>
          <w:szCs w:val="20"/>
          <w:lang w:val="es-ES_tradnl"/>
        </w:rPr>
        <w:t xml:space="preserve"> </w:t>
      </w:r>
      <w:r w:rsidRPr="00855673">
        <w:rPr>
          <w:rFonts w:ascii="Arial" w:hAnsi="Arial" w:cs="Arial"/>
          <w:color w:val="000000"/>
          <w:sz w:val="20"/>
          <w:szCs w:val="20"/>
          <w:lang w:val="es-ES_tradnl"/>
        </w:rPr>
        <w:t>—</w:t>
      </w:r>
      <w:r w:rsidR="004F4A86" w:rsidRPr="00855673">
        <w:rPr>
          <w:rFonts w:ascii="Arial" w:hAnsi="Arial" w:cs="Arial"/>
          <w:color w:val="000000"/>
          <w:sz w:val="20"/>
          <w:szCs w:val="20"/>
          <w:lang w:val="es-ES_tradnl"/>
        </w:rPr>
        <w:t xml:space="preserve"> Todas las pruebas de </w:t>
      </w:r>
      <w:r w:rsidR="00557DDC" w:rsidRPr="00855673">
        <w:rPr>
          <w:rFonts w:ascii="Arial" w:hAnsi="Arial" w:cs="Arial"/>
          <w:color w:val="000000"/>
          <w:sz w:val="20"/>
          <w:szCs w:val="20"/>
          <w:lang w:val="es-ES_tradnl"/>
        </w:rPr>
        <w:t>FCAT/</w:t>
      </w:r>
      <w:r w:rsidR="004F4A86" w:rsidRPr="00855673">
        <w:rPr>
          <w:rFonts w:ascii="Arial" w:hAnsi="Arial" w:cs="Arial"/>
          <w:color w:val="000000"/>
          <w:sz w:val="20"/>
          <w:szCs w:val="20"/>
          <w:lang w:val="es-ES_tradnl"/>
        </w:rPr>
        <w:t xml:space="preserve">FCAT 2.0 </w:t>
      </w:r>
      <w:r w:rsidR="004F4A86" w:rsidRPr="00527224">
        <w:rPr>
          <w:rFonts w:ascii="Arial" w:hAnsi="Arial" w:cs="Arial"/>
          <w:color w:val="000000"/>
          <w:sz w:val="20"/>
          <w:szCs w:val="20"/>
          <w:lang w:val="es-ES_tradnl"/>
        </w:rPr>
        <w:t>incluyen un</w:t>
      </w:r>
      <w:r w:rsidR="00437570" w:rsidRPr="00527224">
        <w:rPr>
          <w:rFonts w:ascii="Arial" w:hAnsi="Arial" w:cs="Arial"/>
          <w:color w:val="000000"/>
          <w:sz w:val="20"/>
          <w:szCs w:val="20"/>
          <w:lang w:val="es-ES_tradnl"/>
        </w:rPr>
        <w:t>a</w:t>
      </w:r>
      <w:r w:rsidR="004F4A86" w:rsidRPr="00527224">
        <w:rPr>
          <w:rFonts w:ascii="Arial" w:hAnsi="Arial" w:cs="Arial"/>
          <w:color w:val="000000"/>
          <w:sz w:val="20"/>
          <w:szCs w:val="20"/>
          <w:lang w:val="es-ES_tradnl"/>
        </w:rPr>
        <w:t xml:space="preserve"> ‘</w:t>
      </w:r>
      <w:r w:rsidR="00483BB9" w:rsidRPr="00527224">
        <w:rPr>
          <w:rFonts w:ascii="Arial" w:hAnsi="Arial" w:cs="Arial"/>
          <w:color w:val="000000"/>
          <w:sz w:val="20"/>
          <w:szCs w:val="20"/>
          <w:lang w:val="es-ES_tradnl"/>
        </w:rPr>
        <w:t>Aceptación</w:t>
      </w:r>
      <w:r w:rsidR="004F4A86" w:rsidRPr="00527224">
        <w:rPr>
          <w:rFonts w:ascii="Arial" w:hAnsi="Arial" w:cs="Arial"/>
          <w:color w:val="000000"/>
          <w:sz w:val="20"/>
          <w:szCs w:val="20"/>
          <w:lang w:val="es-ES_tradnl"/>
        </w:rPr>
        <w:t xml:space="preserve"> de los reglamentos de las pruebas’ que dice, </w:t>
      </w:r>
      <w:r w:rsidRPr="00527224">
        <w:rPr>
          <w:rFonts w:ascii="Arial" w:hAnsi="Arial" w:cs="Arial"/>
          <w:color w:val="000000"/>
          <w:sz w:val="20"/>
          <w:szCs w:val="20"/>
          <w:lang w:val="es-ES_tradnl"/>
        </w:rPr>
        <w:t>“</w:t>
      </w:r>
      <w:r w:rsidR="004F4A86" w:rsidRPr="00527224">
        <w:rPr>
          <w:rFonts w:ascii="Arial" w:hAnsi="Arial" w:cs="Arial"/>
          <w:color w:val="000000"/>
          <w:sz w:val="20"/>
          <w:szCs w:val="20"/>
          <w:lang w:val="es-ES_tradnl"/>
        </w:rPr>
        <w:t xml:space="preserve">Comprendo los reglamentos que me acaban de leer. Si no cumplo con estos reglamentos, puede que los resultados de mis pruebas </w:t>
      </w:r>
      <w:r w:rsidR="00483BB9" w:rsidRPr="00527224">
        <w:rPr>
          <w:rFonts w:ascii="Arial" w:hAnsi="Arial" w:cs="Arial"/>
          <w:color w:val="000000"/>
          <w:sz w:val="20"/>
          <w:szCs w:val="20"/>
          <w:lang w:val="es-ES_tradnl"/>
        </w:rPr>
        <w:t>se invaliden</w:t>
      </w:r>
      <w:r w:rsidR="004F4A86" w:rsidRPr="00527224">
        <w:rPr>
          <w:rFonts w:ascii="Arial" w:hAnsi="Arial" w:cs="Arial"/>
          <w:color w:val="000000"/>
          <w:sz w:val="20"/>
          <w:szCs w:val="20"/>
          <w:lang w:val="es-ES_tradnl"/>
        </w:rPr>
        <w:t>.” Antes de las pruebas, l</w:t>
      </w:r>
      <w:r w:rsidR="00855673" w:rsidRPr="00527224">
        <w:rPr>
          <w:rFonts w:ascii="Arial" w:hAnsi="Arial" w:cs="Arial"/>
          <w:color w:val="000000"/>
          <w:sz w:val="20"/>
          <w:szCs w:val="20"/>
          <w:lang w:val="es-ES_tradnl"/>
        </w:rPr>
        <w:t xml:space="preserve">as personas encargadas de administrar </w:t>
      </w:r>
      <w:r w:rsidR="004F4A86" w:rsidRPr="00527224">
        <w:rPr>
          <w:rFonts w:ascii="Arial" w:hAnsi="Arial" w:cs="Arial"/>
          <w:color w:val="000000"/>
          <w:sz w:val="20"/>
          <w:szCs w:val="20"/>
          <w:lang w:val="es-ES_tradnl"/>
        </w:rPr>
        <w:t xml:space="preserve">las pruebas leerán los reglamentos a los estudiantes y los estudiantes tienen que </w:t>
      </w:r>
      <w:r w:rsidR="00557DDC" w:rsidRPr="00527224">
        <w:rPr>
          <w:rFonts w:ascii="Arial" w:hAnsi="Arial" w:cs="Arial"/>
          <w:color w:val="000000"/>
          <w:sz w:val="20"/>
          <w:szCs w:val="20"/>
          <w:lang w:val="es-ES_tradnl"/>
        </w:rPr>
        <w:t xml:space="preserve">confirmar </w:t>
      </w:r>
      <w:r w:rsidR="004F4A86" w:rsidRPr="00527224">
        <w:rPr>
          <w:rFonts w:ascii="Arial" w:hAnsi="Arial" w:cs="Arial"/>
          <w:color w:val="000000"/>
          <w:sz w:val="20"/>
          <w:szCs w:val="20"/>
          <w:lang w:val="es-ES_tradnl"/>
        </w:rPr>
        <w:t xml:space="preserve">que comprenden los reglamentos de las pruebas </w:t>
      </w:r>
      <w:r w:rsidR="00D84150">
        <w:rPr>
          <w:rFonts w:ascii="Arial" w:hAnsi="Arial" w:cs="Arial"/>
          <w:color w:val="000000"/>
          <w:sz w:val="20"/>
          <w:szCs w:val="20"/>
          <w:lang w:val="es-ES_tradnl"/>
        </w:rPr>
        <w:t xml:space="preserve">haciendo clic </w:t>
      </w:r>
      <w:r w:rsidR="00713E3D">
        <w:rPr>
          <w:rFonts w:ascii="Arial" w:hAnsi="Arial" w:cs="Arial"/>
          <w:color w:val="000000"/>
          <w:sz w:val="20"/>
          <w:szCs w:val="20"/>
          <w:lang w:val="es-ES_tradnl"/>
        </w:rPr>
        <w:t xml:space="preserve">en la </w:t>
      </w:r>
      <w:r w:rsidR="00713E3D" w:rsidRPr="00BA0C2A">
        <w:rPr>
          <w:rFonts w:ascii="Arial" w:hAnsi="Arial" w:cs="Arial"/>
          <w:color w:val="000000"/>
          <w:sz w:val="20"/>
          <w:szCs w:val="20"/>
          <w:lang w:val="es-ES_tradnl"/>
        </w:rPr>
        <w:t xml:space="preserve">casilla o </w:t>
      </w:r>
      <w:r w:rsidR="0085703E" w:rsidRPr="00BA0C2A">
        <w:rPr>
          <w:rFonts w:ascii="Arial" w:hAnsi="Arial" w:cs="Arial"/>
          <w:color w:val="000000"/>
          <w:sz w:val="20"/>
          <w:szCs w:val="20"/>
          <w:lang w:val="es-ES_tradnl"/>
        </w:rPr>
        <w:t>en</w:t>
      </w:r>
      <w:r w:rsidR="00D84150" w:rsidRPr="00BA0C2A">
        <w:rPr>
          <w:rFonts w:ascii="Arial" w:hAnsi="Arial" w:cs="Arial"/>
          <w:color w:val="000000"/>
          <w:sz w:val="20"/>
          <w:szCs w:val="20"/>
          <w:lang w:val="es-ES_tradnl"/>
        </w:rPr>
        <w:t xml:space="preserve"> el</w:t>
      </w:r>
      <w:r w:rsidR="00D84150">
        <w:rPr>
          <w:rFonts w:ascii="Arial" w:hAnsi="Arial" w:cs="Arial"/>
          <w:color w:val="000000"/>
          <w:sz w:val="20"/>
          <w:szCs w:val="20"/>
          <w:lang w:val="es-ES_tradnl"/>
        </w:rPr>
        <w:t xml:space="preserve"> </w:t>
      </w:r>
      <w:r w:rsidR="00713E3D">
        <w:rPr>
          <w:rFonts w:ascii="Arial" w:hAnsi="Arial" w:cs="Arial"/>
          <w:color w:val="000000"/>
          <w:sz w:val="20"/>
          <w:szCs w:val="20"/>
          <w:lang w:val="es-ES_tradnl"/>
        </w:rPr>
        <w:t>círculo próximo a la declaración.</w:t>
      </w:r>
    </w:p>
    <w:p w:rsidR="00151ECA" w:rsidRPr="00527224" w:rsidRDefault="00151ECA" w:rsidP="00FE5080">
      <w:pPr>
        <w:rPr>
          <w:rFonts w:ascii="Arial" w:hAnsi="Arial" w:cs="Arial"/>
          <w:color w:val="000000"/>
          <w:sz w:val="20"/>
          <w:szCs w:val="20"/>
          <w:lang w:val="es-ES_tradnl"/>
        </w:rPr>
      </w:pPr>
    </w:p>
    <w:p w:rsidR="00FE4F9A" w:rsidRPr="00855673" w:rsidRDefault="00FE4F9A" w:rsidP="00FE4F9A">
      <w:pPr>
        <w:rPr>
          <w:rFonts w:ascii="Arial" w:hAnsi="Arial" w:cs="Arial"/>
          <w:color w:val="000000"/>
          <w:sz w:val="20"/>
          <w:szCs w:val="20"/>
          <w:lang w:val="es-ES_tradnl"/>
        </w:rPr>
      </w:pPr>
      <w:r w:rsidRPr="00855673">
        <w:rPr>
          <w:rFonts w:ascii="Arial" w:hAnsi="Arial" w:cs="Arial"/>
          <w:b/>
          <w:sz w:val="20"/>
          <w:szCs w:val="20"/>
          <w:lang w:val="es-ES_tradnl"/>
        </w:rPr>
        <w:t>■Conversar sobre el contenido de la prueba después de terminarla</w:t>
      </w:r>
      <w:r w:rsidRPr="00855673">
        <w:rPr>
          <w:rFonts w:ascii="Arial" w:hAnsi="Arial" w:cs="Arial"/>
          <w:b/>
          <w:i/>
          <w:sz w:val="20"/>
          <w:szCs w:val="20"/>
          <w:lang w:val="es-ES_tradnl"/>
        </w:rPr>
        <w:t xml:space="preserve"> </w:t>
      </w:r>
      <w:r w:rsidRPr="00855673">
        <w:rPr>
          <w:rFonts w:ascii="Arial" w:hAnsi="Arial" w:cs="Arial"/>
          <w:sz w:val="20"/>
          <w:szCs w:val="20"/>
          <w:lang w:val="es-ES_tradnl"/>
        </w:rPr>
        <w:t>– La última parte de la declaración acerca de los reglamentos de la prueba dice: “Una vez que haya terminado la prueba, no deben discutir los componentes de la prueba con ninguna otra persona. Esto incluye cualquier medio de comunicación electrónica, como “</w:t>
      </w:r>
      <w:proofErr w:type="spellStart"/>
      <w:r w:rsidRPr="00855673">
        <w:rPr>
          <w:rFonts w:ascii="Arial" w:hAnsi="Arial" w:cs="Arial"/>
          <w:i/>
          <w:sz w:val="20"/>
          <w:szCs w:val="20"/>
          <w:lang w:val="es-ES_tradnl"/>
        </w:rPr>
        <w:t>texting</w:t>
      </w:r>
      <w:proofErr w:type="spellEnd"/>
      <w:r w:rsidRPr="00855673">
        <w:rPr>
          <w:rFonts w:ascii="Arial" w:hAnsi="Arial" w:cs="Arial"/>
          <w:sz w:val="20"/>
          <w:szCs w:val="20"/>
          <w:lang w:val="es-ES_tradnl"/>
        </w:rPr>
        <w:t xml:space="preserve">”, correos electrónicos, </w:t>
      </w:r>
      <w:r w:rsidRPr="00437570">
        <w:rPr>
          <w:rFonts w:ascii="Arial" w:hAnsi="Arial" w:cs="Arial"/>
          <w:i/>
          <w:sz w:val="20"/>
          <w:szCs w:val="20"/>
          <w:lang w:val="es-ES_tradnl"/>
        </w:rPr>
        <w:t>“blogs”</w:t>
      </w:r>
      <w:r w:rsidRPr="00855673">
        <w:rPr>
          <w:rFonts w:ascii="Arial" w:hAnsi="Arial" w:cs="Arial"/>
          <w:sz w:val="20"/>
          <w:szCs w:val="20"/>
          <w:lang w:val="es-ES_tradnl"/>
        </w:rPr>
        <w:t xml:space="preserve"> o por ejemplo, páginas Web como </w:t>
      </w:r>
      <w:r w:rsidRPr="00855673">
        <w:rPr>
          <w:rFonts w:ascii="Arial" w:hAnsi="Arial" w:cs="Arial"/>
          <w:i/>
          <w:sz w:val="20"/>
          <w:szCs w:val="20"/>
          <w:lang w:val="es-ES_tradnl"/>
        </w:rPr>
        <w:t xml:space="preserve">Facebook, </w:t>
      </w:r>
      <w:proofErr w:type="spellStart"/>
      <w:r w:rsidRPr="00855673">
        <w:rPr>
          <w:rFonts w:ascii="Arial" w:hAnsi="Arial" w:cs="Arial"/>
          <w:i/>
          <w:sz w:val="20"/>
          <w:szCs w:val="20"/>
          <w:lang w:val="es-ES_tradnl"/>
        </w:rPr>
        <w:t>Twitter</w:t>
      </w:r>
      <w:proofErr w:type="spellEnd"/>
      <w:r w:rsidRPr="00855673">
        <w:rPr>
          <w:rFonts w:ascii="Arial" w:hAnsi="Arial" w:cs="Arial"/>
          <w:i/>
          <w:sz w:val="20"/>
          <w:szCs w:val="20"/>
          <w:lang w:val="es-ES_tradnl"/>
        </w:rPr>
        <w:t xml:space="preserve"> o </w:t>
      </w:r>
      <w:proofErr w:type="spellStart"/>
      <w:r w:rsidR="00437570">
        <w:rPr>
          <w:rFonts w:ascii="Arial" w:hAnsi="Arial" w:cs="Arial"/>
          <w:i/>
          <w:sz w:val="20"/>
          <w:szCs w:val="20"/>
          <w:lang w:val="es-ES_tradnl"/>
        </w:rPr>
        <w:t>I</w:t>
      </w:r>
      <w:r w:rsidRPr="00437570">
        <w:rPr>
          <w:rFonts w:ascii="Arial" w:hAnsi="Arial" w:cs="Arial"/>
          <w:i/>
          <w:sz w:val="20"/>
          <w:szCs w:val="20"/>
          <w:lang w:val="es-ES_tradnl"/>
        </w:rPr>
        <w:t>nstagram</w:t>
      </w:r>
      <w:proofErr w:type="spellEnd"/>
      <w:r w:rsidRPr="00437570">
        <w:rPr>
          <w:rFonts w:ascii="Arial" w:hAnsi="Arial" w:cs="Arial"/>
          <w:sz w:val="20"/>
          <w:szCs w:val="20"/>
          <w:lang w:val="es-ES_tradnl"/>
        </w:rPr>
        <w:t>.”</w:t>
      </w:r>
      <w:r w:rsidRPr="00855673">
        <w:rPr>
          <w:rFonts w:ascii="Arial" w:hAnsi="Arial" w:cs="Arial"/>
          <w:sz w:val="20"/>
          <w:szCs w:val="20"/>
          <w:lang w:val="es-ES_tradnl"/>
        </w:rPr>
        <w:t xml:space="preserve">  A los estudiantes que compartan información acerca de lo que salió en la prueba, aún en el caso de que no tengan la intención de hacer trampas, se les invalidarán sus pruebas. </w:t>
      </w:r>
    </w:p>
    <w:p w:rsidR="00FE4F9A" w:rsidRPr="00855673" w:rsidRDefault="00FE4F9A" w:rsidP="00FE5080">
      <w:pPr>
        <w:rPr>
          <w:rFonts w:ascii="Arial" w:hAnsi="Arial" w:cs="Arial"/>
          <w:i/>
          <w:color w:val="000000"/>
          <w:sz w:val="20"/>
          <w:szCs w:val="20"/>
          <w:lang w:val="es-ES_tradnl"/>
        </w:rPr>
      </w:pPr>
    </w:p>
    <w:p w:rsidR="00FE4F9A" w:rsidRPr="00855673" w:rsidRDefault="007D73E2" w:rsidP="00FE4F9A">
      <w:pPr>
        <w:jc w:val="both"/>
        <w:rPr>
          <w:rFonts w:ascii="Arial" w:hAnsi="Arial" w:cs="Arial"/>
          <w:color w:val="000000"/>
          <w:sz w:val="20"/>
          <w:szCs w:val="20"/>
          <w:lang w:val="es-ES_tradnl"/>
        </w:rPr>
      </w:pPr>
      <w:r w:rsidRPr="00855673">
        <w:rPr>
          <w:rFonts w:ascii="Arial" w:hAnsi="Arial" w:cs="Arial"/>
          <w:b/>
          <w:sz w:val="20"/>
          <w:szCs w:val="20"/>
          <w:lang w:val="es-ES_tradnl"/>
        </w:rPr>
        <w:t>■</w:t>
      </w:r>
      <w:r w:rsidRPr="00855673">
        <w:rPr>
          <w:rStyle w:val="Strong"/>
          <w:rFonts w:ascii="Arial" w:hAnsi="Arial" w:cs="Arial"/>
          <w:color w:val="000000"/>
          <w:sz w:val="20"/>
          <w:szCs w:val="20"/>
          <w:lang w:val="es-ES_tradnl"/>
        </w:rPr>
        <w:t>Invalidaciones</w:t>
      </w:r>
      <w:r w:rsidR="007A754A" w:rsidRPr="00855673">
        <w:rPr>
          <w:rStyle w:val="Strong"/>
          <w:rFonts w:ascii="Arial" w:hAnsi="Arial" w:cs="Arial"/>
          <w:color w:val="000000"/>
          <w:sz w:val="20"/>
          <w:szCs w:val="20"/>
          <w:lang w:val="es-ES_tradnl"/>
        </w:rPr>
        <w:t xml:space="preserve"> </w:t>
      </w:r>
      <w:r w:rsidRPr="00855673">
        <w:rPr>
          <w:rStyle w:val="Strong"/>
          <w:rFonts w:ascii="Arial" w:hAnsi="Arial" w:cs="Arial"/>
          <w:color w:val="000000"/>
          <w:sz w:val="20"/>
          <w:szCs w:val="20"/>
          <w:lang w:val="es-ES_tradnl"/>
        </w:rPr>
        <w:t>de la prueba</w:t>
      </w:r>
      <w:r w:rsidR="00291F6D" w:rsidRPr="00855673">
        <w:rPr>
          <w:rStyle w:val="Strong"/>
          <w:rFonts w:ascii="Arial" w:hAnsi="Arial" w:cs="Arial"/>
          <w:color w:val="000000"/>
          <w:sz w:val="20"/>
          <w:szCs w:val="20"/>
          <w:lang w:val="es-ES_tradnl"/>
        </w:rPr>
        <w:t xml:space="preserve"> </w:t>
      </w:r>
      <w:r w:rsidRPr="00855673">
        <w:rPr>
          <w:rFonts w:ascii="Arial" w:hAnsi="Arial" w:cs="Arial"/>
          <w:color w:val="000000"/>
          <w:sz w:val="20"/>
          <w:szCs w:val="20"/>
          <w:lang w:val="es-ES_tradnl"/>
        </w:rPr>
        <w:t>—</w:t>
      </w:r>
      <w:r w:rsidR="004F4A86" w:rsidRPr="00855673">
        <w:rPr>
          <w:rFonts w:ascii="Arial" w:hAnsi="Arial" w:cs="Arial"/>
          <w:color w:val="000000"/>
          <w:sz w:val="20"/>
          <w:szCs w:val="20"/>
          <w:lang w:val="es-ES_tradnl"/>
        </w:rPr>
        <w:t xml:space="preserve">Los estudiantes son responsables </w:t>
      </w:r>
      <w:r w:rsidR="00D50CFA">
        <w:rPr>
          <w:rFonts w:ascii="Arial" w:hAnsi="Arial" w:cs="Arial"/>
          <w:color w:val="000000"/>
          <w:sz w:val="20"/>
          <w:szCs w:val="20"/>
          <w:lang w:val="es-ES_tradnl"/>
        </w:rPr>
        <w:t>de</w:t>
      </w:r>
      <w:r w:rsidR="004F4A86" w:rsidRPr="00855673">
        <w:rPr>
          <w:rFonts w:ascii="Arial" w:hAnsi="Arial" w:cs="Arial"/>
          <w:color w:val="000000"/>
          <w:sz w:val="20"/>
          <w:szCs w:val="20"/>
          <w:lang w:val="es-ES_tradnl"/>
        </w:rPr>
        <w:t xml:space="preserve">r trabajar solos durante las pruebas y </w:t>
      </w:r>
      <w:r w:rsidR="00D46869" w:rsidRPr="00855673">
        <w:rPr>
          <w:rFonts w:ascii="Arial" w:hAnsi="Arial" w:cs="Arial"/>
          <w:color w:val="000000"/>
          <w:sz w:val="20"/>
          <w:szCs w:val="20"/>
          <w:lang w:val="es-ES_tradnl"/>
        </w:rPr>
        <w:t xml:space="preserve">de </w:t>
      </w:r>
      <w:r w:rsidR="004F4A86" w:rsidRPr="00855673">
        <w:rPr>
          <w:rFonts w:ascii="Arial" w:hAnsi="Arial" w:cs="Arial"/>
          <w:color w:val="000000"/>
          <w:sz w:val="20"/>
          <w:szCs w:val="20"/>
          <w:lang w:val="es-ES_tradnl"/>
        </w:rPr>
        <w:t xml:space="preserve">proteger sus respuestas para que las mismas no puedan ser vistas por otros.  </w:t>
      </w:r>
      <w:r w:rsidR="004F4A86" w:rsidRPr="00855673">
        <w:rPr>
          <w:rFonts w:ascii="Arial" w:hAnsi="Arial" w:cs="Arial"/>
          <w:iCs/>
          <w:sz w:val="20"/>
          <w:szCs w:val="20"/>
          <w:lang w:val="es-ES_tradnl"/>
        </w:rPr>
        <w:t xml:space="preserve">Si se sorprende a los estudiantes haciendo trampas durante las pruebas, las mismas se invalidarán.  Además, </w:t>
      </w:r>
      <w:r w:rsidR="004F4A86" w:rsidRPr="00855673">
        <w:rPr>
          <w:rFonts w:ascii="Arial" w:hAnsi="Arial" w:cs="Arial"/>
          <w:color w:val="000000"/>
          <w:sz w:val="20"/>
          <w:szCs w:val="20"/>
          <w:lang w:val="es-ES_tradnl"/>
        </w:rPr>
        <w:t>e</w:t>
      </w:r>
      <w:r w:rsidRPr="00855673">
        <w:rPr>
          <w:rFonts w:ascii="Arial" w:hAnsi="Arial" w:cs="Arial"/>
          <w:color w:val="000000"/>
          <w:sz w:val="20"/>
          <w:szCs w:val="20"/>
          <w:lang w:val="es-ES_tradnl"/>
        </w:rPr>
        <w:t xml:space="preserve">l Departamento de Educación de la Florida </w:t>
      </w:r>
      <w:r w:rsidR="002642CB" w:rsidRPr="00855673">
        <w:rPr>
          <w:rFonts w:ascii="Arial" w:hAnsi="Arial" w:cs="Arial"/>
          <w:color w:val="000000"/>
          <w:sz w:val="20"/>
          <w:szCs w:val="20"/>
          <w:lang w:val="es-ES_tradnl"/>
        </w:rPr>
        <w:t>(</w:t>
      </w:r>
      <w:r w:rsidR="002642CB" w:rsidRPr="00855673">
        <w:rPr>
          <w:rFonts w:ascii="Arial" w:hAnsi="Arial" w:cs="Arial"/>
          <w:i/>
          <w:color w:val="000000"/>
          <w:sz w:val="20"/>
          <w:szCs w:val="20"/>
          <w:lang w:val="es-ES_tradnl"/>
        </w:rPr>
        <w:t>FDOE</w:t>
      </w:r>
      <w:r w:rsidR="002642CB" w:rsidRPr="00855673">
        <w:rPr>
          <w:rFonts w:ascii="Arial" w:hAnsi="Arial" w:cs="Arial"/>
          <w:color w:val="000000"/>
          <w:sz w:val="20"/>
          <w:szCs w:val="20"/>
          <w:lang w:val="es-ES_tradnl"/>
        </w:rPr>
        <w:t xml:space="preserve">, por sus siglas en inglés) </w:t>
      </w:r>
      <w:r w:rsidRPr="00855673">
        <w:rPr>
          <w:rFonts w:ascii="Arial" w:hAnsi="Arial" w:cs="Arial"/>
          <w:color w:val="000000"/>
          <w:sz w:val="20"/>
          <w:szCs w:val="20"/>
          <w:lang w:val="es-ES_tradnl"/>
        </w:rPr>
        <w:t xml:space="preserve">emplea a </w:t>
      </w:r>
      <w:proofErr w:type="spellStart"/>
      <w:r w:rsidRPr="00855673">
        <w:rPr>
          <w:rFonts w:ascii="Arial" w:hAnsi="Arial" w:cs="Arial"/>
          <w:i/>
          <w:color w:val="000000"/>
          <w:sz w:val="20"/>
          <w:szCs w:val="20"/>
          <w:lang w:val="es-ES_tradnl"/>
        </w:rPr>
        <w:t>Caveon</w:t>
      </w:r>
      <w:proofErr w:type="spellEnd"/>
      <w:r w:rsidRPr="00855673">
        <w:rPr>
          <w:rFonts w:ascii="Arial" w:hAnsi="Arial" w:cs="Arial"/>
          <w:i/>
          <w:color w:val="000000"/>
          <w:sz w:val="20"/>
          <w:szCs w:val="20"/>
          <w:lang w:val="es-ES_tradnl"/>
        </w:rPr>
        <w:t xml:space="preserve"> Test Security</w:t>
      </w:r>
      <w:r w:rsidRPr="00855673">
        <w:rPr>
          <w:rFonts w:ascii="Arial" w:hAnsi="Arial" w:cs="Arial"/>
          <w:color w:val="000000"/>
          <w:sz w:val="20"/>
          <w:szCs w:val="20"/>
          <w:lang w:val="es-ES_tradnl"/>
        </w:rPr>
        <w:t>, una compañía de seguridad</w:t>
      </w:r>
      <w:r w:rsidR="004F12B1" w:rsidRPr="00855673">
        <w:rPr>
          <w:rFonts w:ascii="Arial" w:hAnsi="Arial" w:cs="Arial"/>
          <w:color w:val="000000"/>
          <w:sz w:val="20"/>
          <w:szCs w:val="20"/>
          <w:lang w:val="es-ES_tradnl"/>
        </w:rPr>
        <w:t>,</w:t>
      </w:r>
      <w:r w:rsidRPr="00855673">
        <w:rPr>
          <w:rFonts w:ascii="Arial" w:hAnsi="Arial" w:cs="Arial"/>
          <w:color w:val="000000"/>
          <w:sz w:val="20"/>
          <w:szCs w:val="20"/>
          <w:lang w:val="es-ES_tradnl"/>
        </w:rPr>
        <w:t xml:space="preserve"> </w:t>
      </w:r>
      <w:r w:rsidR="002642CB" w:rsidRPr="00855673">
        <w:rPr>
          <w:rFonts w:ascii="Arial" w:hAnsi="Arial" w:cs="Arial"/>
          <w:color w:val="000000"/>
          <w:sz w:val="20"/>
          <w:szCs w:val="20"/>
          <w:lang w:val="es-ES_tradnl"/>
        </w:rPr>
        <w:t xml:space="preserve">para que analice </w:t>
      </w:r>
      <w:r w:rsidRPr="00855673">
        <w:rPr>
          <w:rFonts w:ascii="Arial" w:hAnsi="Arial" w:cs="Arial"/>
          <w:color w:val="000000"/>
          <w:sz w:val="20"/>
          <w:szCs w:val="20"/>
          <w:lang w:val="es-ES_tradnl"/>
        </w:rPr>
        <w:t>los resultados de las pruebas de los estudiantes con el fin de detectar patrones</w:t>
      </w:r>
      <w:r w:rsidR="006C6F0F" w:rsidRPr="00855673">
        <w:rPr>
          <w:rFonts w:ascii="Arial" w:hAnsi="Arial" w:cs="Arial"/>
          <w:color w:val="000000"/>
          <w:sz w:val="20"/>
          <w:szCs w:val="20"/>
          <w:lang w:val="es-ES_tradnl"/>
        </w:rPr>
        <w:t xml:space="preserve"> inusualmente </w:t>
      </w:r>
      <w:r w:rsidR="006C6F0F" w:rsidRPr="009B510D">
        <w:rPr>
          <w:rFonts w:ascii="Arial" w:hAnsi="Arial" w:cs="Arial"/>
          <w:color w:val="000000"/>
          <w:sz w:val="20"/>
          <w:szCs w:val="20"/>
          <w:lang w:val="es-ES_tradnl"/>
        </w:rPr>
        <w:t xml:space="preserve">similares </w:t>
      </w:r>
      <w:r w:rsidRPr="009B510D">
        <w:rPr>
          <w:rFonts w:ascii="Arial" w:hAnsi="Arial" w:cs="Arial"/>
          <w:color w:val="000000"/>
          <w:sz w:val="20"/>
          <w:szCs w:val="20"/>
          <w:lang w:val="es-ES_tradnl"/>
        </w:rPr>
        <w:t>en las respuestas</w:t>
      </w:r>
      <w:r w:rsidR="004F4A86" w:rsidRPr="009B510D">
        <w:rPr>
          <w:rFonts w:ascii="Arial" w:hAnsi="Arial" w:cs="Arial"/>
          <w:color w:val="000000"/>
          <w:sz w:val="20"/>
          <w:szCs w:val="20"/>
          <w:lang w:val="es-ES_tradnl"/>
        </w:rPr>
        <w:t>.</w:t>
      </w:r>
      <w:r w:rsidR="00FE4F9A" w:rsidRPr="009B510D">
        <w:rPr>
          <w:rFonts w:ascii="Arial" w:hAnsi="Arial" w:cs="Arial"/>
          <w:color w:val="000000"/>
          <w:sz w:val="20"/>
          <w:szCs w:val="20"/>
          <w:lang w:val="es-ES_tradnl"/>
        </w:rPr>
        <w:t xml:space="preserve"> Los resultados de la prueba de los estudiantes se invalidarán si </w:t>
      </w:r>
      <w:proofErr w:type="spellStart"/>
      <w:r w:rsidR="00FE4F9A" w:rsidRPr="009B510D">
        <w:rPr>
          <w:rFonts w:ascii="Arial" w:hAnsi="Arial" w:cs="Arial"/>
          <w:i/>
          <w:color w:val="000000"/>
          <w:sz w:val="20"/>
          <w:szCs w:val="20"/>
          <w:lang w:val="es-ES_tradnl"/>
        </w:rPr>
        <w:t>Caveon</w:t>
      </w:r>
      <w:proofErr w:type="spellEnd"/>
      <w:r w:rsidR="00FE4F9A" w:rsidRPr="00855673">
        <w:rPr>
          <w:rFonts w:ascii="Arial" w:hAnsi="Arial" w:cs="Arial"/>
          <w:color w:val="000000"/>
          <w:sz w:val="20"/>
          <w:szCs w:val="20"/>
          <w:lang w:val="es-ES_tradnl"/>
        </w:rPr>
        <w:t xml:space="preserve"> encuentra en una misma escuela patrones de respuestas extremadamente similares.</w:t>
      </w:r>
    </w:p>
    <w:p w:rsidR="004F4A86" w:rsidRPr="00855673" w:rsidRDefault="004F4A86" w:rsidP="00FE5080">
      <w:pPr>
        <w:rPr>
          <w:rFonts w:ascii="Arial" w:hAnsi="Arial" w:cs="Arial"/>
          <w:color w:val="000000"/>
          <w:sz w:val="20"/>
          <w:szCs w:val="20"/>
          <w:lang w:val="es-ES_tradnl"/>
        </w:rPr>
      </w:pPr>
    </w:p>
    <w:p w:rsidR="007D73E2" w:rsidRPr="00855673" w:rsidRDefault="007D73E2" w:rsidP="00FE5080">
      <w:pPr>
        <w:rPr>
          <w:rFonts w:ascii="Arial" w:hAnsi="Arial" w:cs="Arial"/>
          <w:sz w:val="20"/>
          <w:szCs w:val="20"/>
          <w:lang w:val="es-ES_tradnl"/>
        </w:rPr>
      </w:pPr>
      <w:r w:rsidRPr="00855673">
        <w:rPr>
          <w:rFonts w:ascii="Arial" w:hAnsi="Arial" w:cs="Arial"/>
          <w:b/>
          <w:sz w:val="20"/>
          <w:szCs w:val="20"/>
          <w:lang w:val="es-ES_tradnl"/>
        </w:rPr>
        <w:t xml:space="preserve">■ </w:t>
      </w:r>
      <w:r w:rsidR="002642CB" w:rsidRPr="00855673">
        <w:rPr>
          <w:rFonts w:ascii="Arial" w:hAnsi="Arial" w:cs="Arial"/>
          <w:b/>
          <w:sz w:val="20"/>
          <w:szCs w:val="20"/>
          <w:lang w:val="es-ES_tradnl"/>
        </w:rPr>
        <w:t>Si se a</w:t>
      </w:r>
      <w:r w:rsidRPr="00855673">
        <w:rPr>
          <w:rFonts w:ascii="Arial" w:hAnsi="Arial" w:cs="Arial"/>
          <w:b/>
          <w:sz w:val="20"/>
          <w:szCs w:val="20"/>
          <w:lang w:val="es-ES_tradnl"/>
        </w:rPr>
        <w:t>bandona el recinto</w:t>
      </w:r>
      <w:r w:rsidRPr="00855673">
        <w:rPr>
          <w:rFonts w:ascii="Arial" w:hAnsi="Arial" w:cs="Arial"/>
          <w:sz w:val="20"/>
          <w:szCs w:val="20"/>
          <w:lang w:val="es-ES_tradnl"/>
        </w:rPr>
        <w:t xml:space="preserve">—Si su estudiante abandona el recinto antes de </w:t>
      </w:r>
      <w:r w:rsidR="00690164" w:rsidRPr="00855673">
        <w:rPr>
          <w:rFonts w:ascii="Arial" w:hAnsi="Arial" w:cs="Arial"/>
          <w:sz w:val="20"/>
          <w:szCs w:val="20"/>
          <w:lang w:val="es-ES_tradnl"/>
        </w:rPr>
        <w:t xml:space="preserve">terminar </w:t>
      </w:r>
      <w:r w:rsidRPr="00855673">
        <w:rPr>
          <w:rFonts w:ascii="Arial" w:hAnsi="Arial" w:cs="Arial"/>
          <w:sz w:val="20"/>
          <w:szCs w:val="20"/>
          <w:lang w:val="es-ES_tradnl"/>
        </w:rPr>
        <w:t xml:space="preserve">su prueba (para el almuerzo, por una cita o por enfermedad, etc.), </w:t>
      </w:r>
      <w:r w:rsidR="00690164" w:rsidRPr="00855673">
        <w:rPr>
          <w:rFonts w:ascii="Arial" w:hAnsi="Arial" w:cs="Arial"/>
          <w:sz w:val="20"/>
          <w:szCs w:val="20"/>
          <w:lang w:val="es-ES_tradnl"/>
        </w:rPr>
        <w:t xml:space="preserve">NO </w:t>
      </w:r>
      <w:r w:rsidRPr="00855673">
        <w:rPr>
          <w:rFonts w:ascii="Arial" w:hAnsi="Arial" w:cs="Arial"/>
          <w:sz w:val="20"/>
          <w:szCs w:val="20"/>
          <w:lang w:val="es-ES_tradnl"/>
        </w:rPr>
        <w:t xml:space="preserve">SE LE </w:t>
      </w:r>
      <w:r w:rsidR="00690164" w:rsidRPr="00855673">
        <w:rPr>
          <w:rFonts w:ascii="Arial" w:hAnsi="Arial" w:cs="Arial"/>
          <w:sz w:val="20"/>
          <w:szCs w:val="20"/>
          <w:lang w:val="es-ES_tradnl"/>
        </w:rPr>
        <w:t xml:space="preserve">permitirá </w:t>
      </w:r>
      <w:r w:rsidRPr="00855673">
        <w:rPr>
          <w:rFonts w:ascii="Arial" w:hAnsi="Arial" w:cs="Arial"/>
          <w:sz w:val="20"/>
          <w:szCs w:val="20"/>
          <w:lang w:val="es-ES_tradnl"/>
        </w:rPr>
        <w:t xml:space="preserve">que termine su prueba. </w:t>
      </w:r>
      <w:r w:rsidR="00690164" w:rsidRPr="00855673">
        <w:rPr>
          <w:rFonts w:ascii="Arial" w:hAnsi="Arial" w:cs="Arial"/>
          <w:sz w:val="20"/>
          <w:szCs w:val="20"/>
          <w:lang w:val="es-ES_tradnl"/>
        </w:rPr>
        <w:t xml:space="preserve"> </w:t>
      </w:r>
      <w:r w:rsidRPr="00855673">
        <w:rPr>
          <w:rFonts w:ascii="Arial" w:hAnsi="Arial" w:cs="Arial"/>
          <w:sz w:val="20"/>
          <w:szCs w:val="20"/>
          <w:lang w:val="es-ES_tradnl"/>
        </w:rPr>
        <w:t xml:space="preserve">Si su estudiante no se siente bien el día de la prueba, será mejor para él o para ella que espere a </w:t>
      </w:r>
      <w:r w:rsidR="00690164" w:rsidRPr="00855673">
        <w:rPr>
          <w:rFonts w:ascii="Arial" w:hAnsi="Arial" w:cs="Arial"/>
          <w:sz w:val="20"/>
          <w:szCs w:val="20"/>
          <w:lang w:val="es-ES_tradnl"/>
        </w:rPr>
        <w:t xml:space="preserve">tomar la prueba en </w:t>
      </w:r>
      <w:r w:rsidRPr="00855673">
        <w:rPr>
          <w:rFonts w:ascii="Arial" w:hAnsi="Arial" w:cs="Arial"/>
          <w:sz w:val="20"/>
          <w:szCs w:val="20"/>
          <w:lang w:val="es-ES_tradnl"/>
        </w:rPr>
        <w:t xml:space="preserve">el día designado para </w:t>
      </w:r>
      <w:r w:rsidR="004F4A86" w:rsidRPr="00855673">
        <w:rPr>
          <w:rFonts w:ascii="Arial" w:hAnsi="Arial" w:cs="Arial"/>
          <w:sz w:val="20"/>
          <w:szCs w:val="20"/>
          <w:lang w:val="es-ES_tradnl"/>
        </w:rPr>
        <w:t>repetirla</w:t>
      </w:r>
      <w:r w:rsidRPr="00855673">
        <w:rPr>
          <w:rFonts w:ascii="Arial" w:hAnsi="Arial" w:cs="Arial"/>
          <w:sz w:val="20"/>
          <w:szCs w:val="20"/>
          <w:lang w:val="es-ES_tradnl"/>
        </w:rPr>
        <w:t xml:space="preserve">. </w:t>
      </w:r>
      <w:r w:rsidR="00690164" w:rsidRPr="00855673">
        <w:rPr>
          <w:rFonts w:ascii="Arial" w:hAnsi="Arial" w:cs="Arial"/>
          <w:sz w:val="20"/>
          <w:szCs w:val="20"/>
          <w:lang w:val="es-ES_tradnl"/>
        </w:rPr>
        <w:t xml:space="preserve"> </w:t>
      </w:r>
      <w:r w:rsidR="003F64D1" w:rsidRPr="00855673">
        <w:rPr>
          <w:rFonts w:ascii="Arial" w:hAnsi="Arial" w:cs="Arial"/>
          <w:sz w:val="20"/>
          <w:szCs w:val="20"/>
          <w:lang w:val="es-ES_tradnl"/>
        </w:rPr>
        <w:t>Por favor, también tenga en cuenta de no concertar citas en los días en que se impart</w:t>
      </w:r>
      <w:r w:rsidR="002642CB" w:rsidRPr="00855673">
        <w:rPr>
          <w:rFonts w:ascii="Arial" w:hAnsi="Arial" w:cs="Arial"/>
          <w:sz w:val="20"/>
          <w:szCs w:val="20"/>
          <w:lang w:val="es-ES_tradnl"/>
        </w:rPr>
        <w:t xml:space="preserve">en </w:t>
      </w:r>
      <w:r w:rsidR="003F64D1" w:rsidRPr="00855673">
        <w:rPr>
          <w:rFonts w:ascii="Arial" w:hAnsi="Arial" w:cs="Arial"/>
          <w:sz w:val="20"/>
          <w:szCs w:val="20"/>
          <w:lang w:val="es-ES_tradnl"/>
        </w:rPr>
        <w:t>las pruebas.</w:t>
      </w:r>
    </w:p>
    <w:p w:rsidR="007D73E2" w:rsidRPr="00855673" w:rsidRDefault="007D73E2" w:rsidP="00FE5080">
      <w:pPr>
        <w:rPr>
          <w:rFonts w:ascii="Arial" w:hAnsi="Arial" w:cs="Arial"/>
          <w:sz w:val="20"/>
          <w:szCs w:val="20"/>
          <w:lang w:val="es-ES_tradnl"/>
        </w:rPr>
      </w:pPr>
    </w:p>
    <w:p w:rsidR="007D73E2" w:rsidRPr="00855673" w:rsidRDefault="007D73E2" w:rsidP="00FE5080">
      <w:pPr>
        <w:rPr>
          <w:rFonts w:ascii="Arial" w:hAnsi="Arial" w:cs="Arial"/>
          <w:sz w:val="20"/>
          <w:szCs w:val="20"/>
          <w:lang w:val="es-ES_tradnl"/>
        </w:rPr>
      </w:pPr>
      <w:r w:rsidRPr="00855673">
        <w:rPr>
          <w:rFonts w:ascii="Arial" w:hAnsi="Arial" w:cs="Arial"/>
          <w:sz w:val="20"/>
          <w:szCs w:val="20"/>
          <w:lang w:val="es-ES_tradnl"/>
        </w:rPr>
        <w:t>Si tuviese alguna pregunta relacionada con la administración de esta</w:t>
      </w:r>
      <w:r w:rsidR="004F4A86" w:rsidRPr="00855673">
        <w:rPr>
          <w:rFonts w:ascii="Arial" w:hAnsi="Arial" w:cs="Arial"/>
          <w:sz w:val="20"/>
          <w:szCs w:val="20"/>
          <w:lang w:val="es-ES_tradnl"/>
        </w:rPr>
        <w:t>s</w:t>
      </w:r>
      <w:r w:rsidRPr="00855673">
        <w:rPr>
          <w:rFonts w:ascii="Arial" w:hAnsi="Arial" w:cs="Arial"/>
          <w:sz w:val="20"/>
          <w:szCs w:val="20"/>
          <w:lang w:val="es-ES_tradnl"/>
        </w:rPr>
        <w:t xml:space="preserve"> prueba</w:t>
      </w:r>
      <w:r w:rsidR="004F4A86" w:rsidRPr="00855673">
        <w:rPr>
          <w:rFonts w:ascii="Arial" w:hAnsi="Arial" w:cs="Arial"/>
          <w:sz w:val="20"/>
          <w:szCs w:val="20"/>
          <w:lang w:val="es-ES_tradnl"/>
        </w:rPr>
        <w:t>s</w:t>
      </w:r>
      <w:r w:rsidRPr="00855673">
        <w:rPr>
          <w:rFonts w:ascii="Arial" w:hAnsi="Arial" w:cs="Arial"/>
          <w:sz w:val="20"/>
          <w:szCs w:val="20"/>
          <w:lang w:val="es-ES_tradnl"/>
        </w:rPr>
        <w:t>, se puede comunicar con [</w:t>
      </w:r>
      <w:proofErr w:type="spellStart"/>
      <w:r w:rsidRPr="00855673">
        <w:rPr>
          <w:rFonts w:ascii="Arial" w:hAnsi="Arial" w:cs="Arial"/>
          <w:color w:val="FF0000"/>
          <w:sz w:val="20"/>
          <w:szCs w:val="20"/>
          <w:lang w:val="es-ES_tradnl"/>
        </w:rPr>
        <w:t>School</w:t>
      </w:r>
      <w:proofErr w:type="spellEnd"/>
      <w:r w:rsidRPr="00855673">
        <w:rPr>
          <w:rFonts w:ascii="Arial" w:hAnsi="Arial" w:cs="Arial"/>
          <w:color w:val="FF0000"/>
          <w:sz w:val="20"/>
          <w:szCs w:val="20"/>
          <w:lang w:val="es-ES_tradnl"/>
        </w:rPr>
        <w:t xml:space="preserve"> </w:t>
      </w:r>
      <w:proofErr w:type="spellStart"/>
      <w:r w:rsidRPr="00855673">
        <w:rPr>
          <w:rFonts w:ascii="Arial" w:hAnsi="Arial" w:cs="Arial"/>
          <w:color w:val="FF0000"/>
          <w:sz w:val="20"/>
          <w:szCs w:val="20"/>
          <w:lang w:val="es-ES_tradnl"/>
        </w:rPr>
        <w:t>Contact</w:t>
      </w:r>
      <w:proofErr w:type="spellEnd"/>
      <w:r w:rsidRPr="00855673">
        <w:rPr>
          <w:rFonts w:ascii="Arial" w:hAnsi="Arial" w:cs="Arial"/>
          <w:sz w:val="20"/>
          <w:szCs w:val="20"/>
          <w:lang w:val="es-ES_tradnl"/>
        </w:rPr>
        <w:t>] al [</w:t>
      </w:r>
      <w:proofErr w:type="spellStart"/>
      <w:r w:rsidRPr="00855673">
        <w:rPr>
          <w:rFonts w:ascii="Arial" w:hAnsi="Arial" w:cs="Arial"/>
          <w:color w:val="FF0000"/>
          <w:sz w:val="20"/>
          <w:szCs w:val="20"/>
          <w:lang w:val="es-ES_tradnl"/>
        </w:rPr>
        <w:t>Contact</w:t>
      </w:r>
      <w:proofErr w:type="spellEnd"/>
      <w:r w:rsidRPr="00855673">
        <w:rPr>
          <w:rFonts w:ascii="Arial" w:hAnsi="Arial" w:cs="Arial"/>
          <w:color w:val="FF0000"/>
          <w:sz w:val="20"/>
          <w:szCs w:val="20"/>
          <w:lang w:val="es-ES_tradnl"/>
        </w:rPr>
        <w:t xml:space="preserve"> </w:t>
      </w:r>
      <w:proofErr w:type="spellStart"/>
      <w:r w:rsidRPr="00855673">
        <w:rPr>
          <w:rFonts w:ascii="Arial" w:hAnsi="Arial" w:cs="Arial"/>
          <w:color w:val="FF0000"/>
          <w:sz w:val="20"/>
          <w:szCs w:val="20"/>
          <w:lang w:val="es-ES_tradnl"/>
        </w:rPr>
        <w:t>Info</w:t>
      </w:r>
      <w:proofErr w:type="spellEnd"/>
      <w:r w:rsidRPr="00855673">
        <w:rPr>
          <w:rFonts w:ascii="Arial" w:hAnsi="Arial" w:cs="Arial"/>
          <w:sz w:val="20"/>
          <w:szCs w:val="20"/>
          <w:lang w:val="es-ES_tradnl"/>
        </w:rPr>
        <w:t xml:space="preserve">]. </w:t>
      </w:r>
      <w:r w:rsidR="004F4A86" w:rsidRPr="00855673">
        <w:rPr>
          <w:rFonts w:ascii="Arial" w:hAnsi="Arial" w:cs="Arial"/>
          <w:sz w:val="20"/>
          <w:szCs w:val="20"/>
          <w:lang w:val="es-ES_tradnl"/>
        </w:rPr>
        <w:t xml:space="preserve"> </w:t>
      </w:r>
      <w:r w:rsidRPr="00855673">
        <w:rPr>
          <w:rFonts w:ascii="Arial" w:hAnsi="Arial" w:cs="Arial"/>
          <w:sz w:val="20"/>
          <w:szCs w:val="20"/>
          <w:lang w:val="es-ES_tradnl"/>
        </w:rPr>
        <w:t xml:space="preserve">Para más información acerca del programa estatal de pruebas, visite el sitio web de FDOE </w:t>
      </w:r>
      <w:hyperlink r:id="rId10" w:history="1">
        <w:r w:rsidRPr="00855673">
          <w:rPr>
            <w:rStyle w:val="Hyperlink"/>
            <w:rFonts w:ascii="Arial" w:hAnsi="Arial" w:cs="Arial"/>
            <w:sz w:val="20"/>
            <w:szCs w:val="20"/>
            <w:lang w:val="es-ES_tradnl"/>
          </w:rPr>
          <w:t>http://fcat.fldoe.org/</w:t>
        </w:r>
      </w:hyperlink>
      <w:r w:rsidRPr="00855673">
        <w:rPr>
          <w:rFonts w:ascii="Arial" w:hAnsi="Arial" w:cs="Arial"/>
          <w:sz w:val="20"/>
          <w:szCs w:val="20"/>
          <w:lang w:val="es-ES_tradnl"/>
        </w:rPr>
        <w:t xml:space="preserve">.  </w:t>
      </w:r>
    </w:p>
    <w:p w:rsidR="007D73E2" w:rsidRPr="00855673" w:rsidRDefault="007D73E2" w:rsidP="00FE5080">
      <w:pPr>
        <w:rPr>
          <w:rFonts w:ascii="Arial" w:hAnsi="Arial" w:cs="Arial"/>
          <w:sz w:val="20"/>
          <w:szCs w:val="20"/>
          <w:lang w:val="es-ES_tradnl"/>
        </w:rPr>
      </w:pPr>
    </w:p>
    <w:p w:rsidR="007D73E2" w:rsidRPr="00855673" w:rsidRDefault="007D73E2" w:rsidP="00FE5080">
      <w:pPr>
        <w:rPr>
          <w:rFonts w:ascii="Arial" w:hAnsi="Arial" w:cs="Arial"/>
          <w:sz w:val="20"/>
          <w:szCs w:val="20"/>
          <w:lang w:val="es-ES_tradnl"/>
        </w:rPr>
      </w:pPr>
      <w:r w:rsidRPr="00855673">
        <w:rPr>
          <w:rFonts w:ascii="Arial" w:hAnsi="Arial" w:cs="Arial"/>
          <w:sz w:val="20"/>
          <w:szCs w:val="20"/>
          <w:lang w:val="es-ES_tradnl"/>
        </w:rPr>
        <w:t>Gracias por apoyar a su estudiante mientras se prepara para la</w:t>
      </w:r>
      <w:r w:rsidR="0005373B" w:rsidRPr="00855673">
        <w:rPr>
          <w:rFonts w:ascii="Arial" w:hAnsi="Arial" w:cs="Arial"/>
          <w:sz w:val="20"/>
          <w:szCs w:val="20"/>
          <w:lang w:val="es-ES_tradnl"/>
        </w:rPr>
        <w:t>s</w:t>
      </w:r>
      <w:r w:rsidRPr="00855673">
        <w:rPr>
          <w:rFonts w:ascii="Arial" w:hAnsi="Arial" w:cs="Arial"/>
          <w:sz w:val="20"/>
          <w:szCs w:val="20"/>
          <w:lang w:val="es-ES_tradnl"/>
        </w:rPr>
        <w:t xml:space="preserve"> prueba</w:t>
      </w:r>
      <w:r w:rsidR="0005373B" w:rsidRPr="00855673">
        <w:rPr>
          <w:rFonts w:ascii="Arial" w:hAnsi="Arial" w:cs="Arial"/>
          <w:sz w:val="20"/>
          <w:szCs w:val="20"/>
          <w:lang w:val="es-ES_tradnl"/>
        </w:rPr>
        <w:t>s</w:t>
      </w:r>
      <w:r w:rsidRPr="00855673">
        <w:rPr>
          <w:rFonts w:ascii="Arial" w:hAnsi="Arial" w:cs="Arial"/>
          <w:sz w:val="20"/>
          <w:szCs w:val="20"/>
          <w:lang w:val="es-ES_tradnl"/>
        </w:rPr>
        <w:t>.</w:t>
      </w:r>
    </w:p>
    <w:p w:rsidR="007D73E2" w:rsidRPr="00855673" w:rsidRDefault="007D73E2" w:rsidP="00FE5080">
      <w:pPr>
        <w:rPr>
          <w:rFonts w:ascii="Arial" w:hAnsi="Arial" w:cs="Arial"/>
          <w:sz w:val="20"/>
          <w:szCs w:val="20"/>
          <w:lang w:val="es-ES_tradnl"/>
        </w:rPr>
      </w:pPr>
    </w:p>
    <w:p w:rsidR="007D73E2" w:rsidRPr="00855673" w:rsidRDefault="007D73E2" w:rsidP="00FE5080">
      <w:pPr>
        <w:rPr>
          <w:rFonts w:ascii="Arial" w:hAnsi="Arial" w:cs="Arial"/>
          <w:sz w:val="20"/>
          <w:szCs w:val="20"/>
          <w:lang w:val="es-ES_tradnl"/>
        </w:rPr>
      </w:pPr>
      <w:r w:rsidRPr="00855673">
        <w:rPr>
          <w:rFonts w:ascii="Arial" w:hAnsi="Arial" w:cs="Arial"/>
          <w:sz w:val="20"/>
          <w:szCs w:val="20"/>
          <w:lang w:val="es-ES_tradnl"/>
        </w:rPr>
        <w:t xml:space="preserve">Atentamente, </w:t>
      </w:r>
    </w:p>
    <w:p w:rsidR="007D73E2" w:rsidRPr="00855673" w:rsidRDefault="007D73E2" w:rsidP="00FE5080">
      <w:pPr>
        <w:rPr>
          <w:rFonts w:ascii="Arial" w:hAnsi="Arial" w:cs="Arial"/>
          <w:sz w:val="20"/>
          <w:szCs w:val="20"/>
          <w:lang w:val="es-ES_tradnl"/>
        </w:rPr>
      </w:pPr>
    </w:p>
    <w:p w:rsidR="007D73E2" w:rsidRPr="00855673" w:rsidRDefault="007D73E2" w:rsidP="00FE5080">
      <w:pPr>
        <w:rPr>
          <w:rFonts w:ascii="Arial" w:hAnsi="Arial" w:cs="Arial"/>
          <w:sz w:val="20"/>
          <w:szCs w:val="20"/>
        </w:rPr>
      </w:pPr>
      <w:r w:rsidRPr="00855673">
        <w:rPr>
          <w:rFonts w:ascii="Arial" w:hAnsi="Arial" w:cs="Arial"/>
          <w:sz w:val="20"/>
          <w:szCs w:val="20"/>
        </w:rPr>
        <w:t>[</w:t>
      </w:r>
      <w:r w:rsidRPr="00855673">
        <w:rPr>
          <w:rFonts w:ascii="Arial" w:hAnsi="Arial" w:cs="Arial"/>
          <w:color w:val="FF0000"/>
          <w:sz w:val="20"/>
          <w:szCs w:val="20"/>
        </w:rPr>
        <w:t>Principal Name</w:t>
      </w:r>
      <w:r w:rsidRPr="00855673">
        <w:rPr>
          <w:rFonts w:ascii="Arial" w:hAnsi="Arial" w:cs="Arial"/>
          <w:sz w:val="20"/>
          <w:szCs w:val="20"/>
        </w:rPr>
        <w:t>]</w:t>
      </w:r>
    </w:p>
    <w:p w:rsidR="004F4A86" w:rsidRPr="00855673" w:rsidRDefault="004F4A86" w:rsidP="00FE5080">
      <w:pPr>
        <w:rPr>
          <w:rFonts w:ascii="Arial" w:hAnsi="Arial" w:cs="Arial"/>
          <w:sz w:val="20"/>
          <w:szCs w:val="20"/>
        </w:rPr>
      </w:pPr>
    </w:p>
    <w:p w:rsidR="004F4A86" w:rsidRPr="00855673" w:rsidRDefault="004F4A86" w:rsidP="00FE5080">
      <w:pPr>
        <w:rPr>
          <w:rFonts w:ascii="Arial" w:hAnsi="Arial" w:cs="Arial"/>
          <w:color w:val="FF0000"/>
          <w:sz w:val="20"/>
          <w:szCs w:val="20"/>
          <w:lang w:val="es-ES_tradnl"/>
        </w:rPr>
      </w:pPr>
    </w:p>
    <w:sectPr w:rsidR="004F4A86" w:rsidRPr="00855673" w:rsidSect="004F4A86">
      <w:headerReference w:type="even" r:id="rId11"/>
      <w:headerReference w:type="default" r:id="rId12"/>
      <w:head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F9E" w:rsidRDefault="00027F9E">
      <w:r>
        <w:separator/>
      </w:r>
    </w:p>
  </w:endnote>
  <w:endnote w:type="continuationSeparator" w:id="0">
    <w:p w:rsidR="00027F9E" w:rsidRDefault="0002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F9E" w:rsidRDefault="00027F9E">
      <w:r>
        <w:separator/>
      </w:r>
    </w:p>
  </w:footnote>
  <w:footnote w:type="continuationSeparator" w:id="0">
    <w:p w:rsidR="00027F9E" w:rsidRDefault="00027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03E" w:rsidRDefault="008570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03E" w:rsidRDefault="008570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03E" w:rsidRDefault="008570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960B1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8B35C9D"/>
    <w:multiLevelType w:val="hybridMultilevel"/>
    <w:tmpl w:val="63DA295A"/>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EAA"/>
    <w:rsid w:val="0000293A"/>
    <w:rsid w:val="00015DBE"/>
    <w:rsid w:val="00020CB6"/>
    <w:rsid w:val="000277BF"/>
    <w:rsid w:val="00027F9E"/>
    <w:rsid w:val="00043066"/>
    <w:rsid w:val="00043FE3"/>
    <w:rsid w:val="000462EF"/>
    <w:rsid w:val="00047F9D"/>
    <w:rsid w:val="000505D0"/>
    <w:rsid w:val="00050B02"/>
    <w:rsid w:val="00052205"/>
    <w:rsid w:val="0005373B"/>
    <w:rsid w:val="000567DB"/>
    <w:rsid w:val="0006099B"/>
    <w:rsid w:val="0006561D"/>
    <w:rsid w:val="000716D7"/>
    <w:rsid w:val="000818EF"/>
    <w:rsid w:val="000857D4"/>
    <w:rsid w:val="00091679"/>
    <w:rsid w:val="0009505C"/>
    <w:rsid w:val="000A1AF7"/>
    <w:rsid w:val="000A4679"/>
    <w:rsid w:val="000A4BEC"/>
    <w:rsid w:val="000A5566"/>
    <w:rsid w:val="000B14A0"/>
    <w:rsid w:val="000B7EB6"/>
    <w:rsid w:val="000D22F7"/>
    <w:rsid w:val="000D29C8"/>
    <w:rsid w:val="000D4500"/>
    <w:rsid w:val="000E3117"/>
    <w:rsid w:val="000E35B8"/>
    <w:rsid w:val="000E41DB"/>
    <w:rsid w:val="000E6AE2"/>
    <w:rsid w:val="000F236A"/>
    <w:rsid w:val="0010139D"/>
    <w:rsid w:val="00102B71"/>
    <w:rsid w:val="00105A55"/>
    <w:rsid w:val="00110BAA"/>
    <w:rsid w:val="00110CAA"/>
    <w:rsid w:val="0011315D"/>
    <w:rsid w:val="00120510"/>
    <w:rsid w:val="00123884"/>
    <w:rsid w:val="00123A84"/>
    <w:rsid w:val="00124D48"/>
    <w:rsid w:val="00127E36"/>
    <w:rsid w:val="00134E44"/>
    <w:rsid w:val="0013758C"/>
    <w:rsid w:val="0014343B"/>
    <w:rsid w:val="0014402D"/>
    <w:rsid w:val="00144040"/>
    <w:rsid w:val="001470FC"/>
    <w:rsid w:val="0014744A"/>
    <w:rsid w:val="00151ECA"/>
    <w:rsid w:val="001540B0"/>
    <w:rsid w:val="00185814"/>
    <w:rsid w:val="00191F30"/>
    <w:rsid w:val="00193083"/>
    <w:rsid w:val="0019447E"/>
    <w:rsid w:val="001A052F"/>
    <w:rsid w:val="001A59D5"/>
    <w:rsid w:val="001B1989"/>
    <w:rsid w:val="001B2641"/>
    <w:rsid w:val="001B3741"/>
    <w:rsid w:val="001D1B94"/>
    <w:rsid w:val="001E0443"/>
    <w:rsid w:val="001E2746"/>
    <w:rsid w:val="001E5348"/>
    <w:rsid w:val="001F0EFF"/>
    <w:rsid w:val="001F2741"/>
    <w:rsid w:val="002120B8"/>
    <w:rsid w:val="002205D9"/>
    <w:rsid w:val="00231292"/>
    <w:rsid w:val="00231739"/>
    <w:rsid w:val="0023460A"/>
    <w:rsid w:val="00240342"/>
    <w:rsid w:val="00241680"/>
    <w:rsid w:val="00250130"/>
    <w:rsid w:val="002545B9"/>
    <w:rsid w:val="00260462"/>
    <w:rsid w:val="00260902"/>
    <w:rsid w:val="00260F6F"/>
    <w:rsid w:val="00262168"/>
    <w:rsid w:val="002642CB"/>
    <w:rsid w:val="0027126B"/>
    <w:rsid w:val="00271904"/>
    <w:rsid w:val="00285485"/>
    <w:rsid w:val="00287047"/>
    <w:rsid w:val="00291F6D"/>
    <w:rsid w:val="002924F9"/>
    <w:rsid w:val="0029355A"/>
    <w:rsid w:val="002939EB"/>
    <w:rsid w:val="0029460F"/>
    <w:rsid w:val="002A3162"/>
    <w:rsid w:val="002A3AF1"/>
    <w:rsid w:val="002A3CE2"/>
    <w:rsid w:val="002A55FA"/>
    <w:rsid w:val="002B1D93"/>
    <w:rsid w:val="002B6AB9"/>
    <w:rsid w:val="002C73C5"/>
    <w:rsid w:val="002D1187"/>
    <w:rsid w:val="002D28CE"/>
    <w:rsid w:val="002F44DD"/>
    <w:rsid w:val="002F57B2"/>
    <w:rsid w:val="0030427B"/>
    <w:rsid w:val="0030620D"/>
    <w:rsid w:val="00313A4A"/>
    <w:rsid w:val="00315F51"/>
    <w:rsid w:val="00321BC5"/>
    <w:rsid w:val="00322C1D"/>
    <w:rsid w:val="00322CDA"/>
    <w:rsid w:val="0032327F"/>
    <w:rsid w:val="00326FF5"/>
    <w:rsid w:val="003277FA"/>
    <w:rsid w:val="0033080B"/>
    <w:rsid w:val="00330BCE"/>
    <w:rsid w:val="003327DB"/>
    <w:rsid w:val="00335601"/>
    <w:rsid w:val="0033624D"/>
    <w:rsid w:val="00341A4C"/>
    <w:rsid w:val="00342883"/>
    <w:rsid w:val="00346519"/>
    <w:rsid w:val="003476BA"/>
    <w:rsid w:val="00347A51"/>
    <w:rsid w:val="00352D45"/>
    <w:rsid w:val="00360270"/>
    <w:rsid w:val="00365296"/>
    <w:rsid w:val="00370D80"/>
    <w:rsid w:val="0037184B"/>
    <w:rsid w:val="00373B25"/>
    <w:rsid w:val="003767D4"/>
    <w:rsid w:val="003776EF"/>
    <w:rsid w:val="00385D95"/>
    <w:rsid w:val="00391879"/>
    <w:rsid w:val="00395640"/>
    <w:rsid w:val="003A2287"/>
    <w:rsid w:val="003A7302"/>
    <w:rsid w:val="003B0F0F"/>
    <w:rsid w:val="003B5CB3"/>
    <w:rsid w:val="003C41BE"/>
    <w:rsid w:val="003C4362"/>
    <w:rsid w:val="003D3BA8"/>
    <w:rsid w:val="003D4F34"/>
    <w:rsid w:val="003D58F5"/>
    <w:rsid w:val="003D6482"/>
    <w:rsid w:val="003D723C"/>
    <w:rsid w:val="003E7641"/>
    <w:rsid w:val="003F64D1"/>
    <w:rsid w:val="003F7814"/>
    <w:rsid w:val="00401136"/>
    <w:rsid w:val="00411CDC"/>
    <w:rsid w:val="00411FD5"/>
    <w:rsid w:val="00412C08"/>
    <w:rsid w:val="00413BEB"/>
    <w:rsid w:val="0041429E"/>
    <w:rsid w:val="0042336F"/>
    <w:rsid w:val="00423F49"/>
    <w:rsid w:val="00426A7B"/>
    <w:rsid w:val="00431982"/>
    <w:rsid w:val="00432A5C"/>
    <w:rsid w:val="0043658B"/>
    <w:rsid w:val="00437570"/>
    <w:rsid w:val="004534BA"/>
    <w:rsid w:val="004616E1"/>
    <w:rsid w:val="0046185A"/>
    <w:rsid w:val="004628DD"/>
    <w:rsid w:val="004714C9"/>
    <w:rsid w:val="00473C9E"/>
    <w:rsid w:val="0047694B"/>
    <w:rsid w:val="00476B07"/>
    <w:rsid w:val="00476FF6"/>
    <w:rsid w:val="00477C00"/>
    <w:rsid w:val="0048301B"/>
    <w:rsid w:val="00483BB9"/>
    <w:rsid w:val="004947BA"/>
    <w:rsid w:val="004959E4"/>
    <w:rsid w:val="004A1287"/>
    <w:rsid w:val="004A58BB"/>
    <w:rsid w:val="004A7F2E"/>
    <w:rsid w:val="004B03C0"/>
    <w:rsid w:val="004B13D4"/>
    <w:rsid w:val="004B2232"/>
    <w:rsid w:val="004B3E57"/>
    <w:rsid w:val="004B6892"/>
    <w:rsid w:val="004C4936"/>
    <w:rsid w:val="004D3B30"/>
    <w:rsid w:val="004D6275"/>
    <w:rsid w:val="004E5A68"/>
    <w:rsid w:val="004E6B03"/>
    <w:rsid w:val="004F12B1"/>
    <w:rsid w:val="004F4A86"/>
    <w:rsid w:val="00501256"/>
    <w:rsid w:val="00501564"/>
    <w:rsid w:val="00504EA3"/>
    <w:rsid w:val="005114C6"/>
    <w:rsid w:val="00516EA8"/>
    <w:rsid w:val="00520763"/>
    <w:rsid w:val="005228F5"/>
    <w:rsid w:val="00527224"/>
    <w:rsid w:val="00527A19"/>
    <w:rsid w:val="00536F6C"/>
    <w:rsid w:val="00553386"/>
    <w:rsid w:val="005542C2"/>
    <w:rsid w:val="005573A3"/>
    <w:rsid w:val="00557DDC"/>
    <w:rsid w:val="00560A67"/>
    <w:rsid w:val="0056143C"/>
    <w:rsid w:val="005773C7"/>
    <w:rsid w:val="00584555"/>
    <w:rsid w:val="00584EDA"/>
    <w:rsid w:val="00586010"/>
    <w:rsid w:val="00592A0C"/>
    <w:rsid w:val="0059491C"/>
    <w:rsid w:val="005A034B"/>
    <w:rsid w:val="005A73C3"/>
    <w:rsid w:val="005B5C9A"/>
    <w:rsid w:val="005B6728"/>
    <w:rsid w:val="005C08D1"/>
    <w:rsid w:val="005C6E16"/>
    <w:rsid w:val="005C7CAA"/>
    <w:rsid w:val="005E1E9A"/>
    <w:rsid w:val="005E492F"/>
    <w:rsid w:val="005F0FCB"/>
    <w:rsid w:val="005F364A"/>
    <w:rsid w:val="005F72A1"/>
    <w:rsid w:val="005F7C53"/>
    <w:rsid w:val="00610280"/>
    <w:rsid w:val="006177BE"/>
    <w:rsid w:val="00620FAA"/>
    <w:rsid w:val="006229AC"/>
    <w:rsid w:val="00623356"/>
    <w:rsid w:val="006238A4"/>
    <w:rsid w:val="006328DF"/>
    <w:rsid w:val="00652A15"/>
    <w:rsid w:val="00661C19"/>
    <w:rsid w:val="00661C4E"/>
    <w:rsid w:val="006627FC"/>
    <w:rsid w:val="006628DC"/>
    <w:rsid w:val="006660C5"/>
    <w:rsid w:val="0066794B"/>
    <w:rsid w:val="0067325D"/>
    <w:rsid w:val="00675139"/>
    <w:rsid w:val="006775B5"/>
    <w:rsid w:val="00677A5A"/>
    <w:rsid w:val="00690164"/>
    <w:rsid w:val="0069242E"/>
    <w:rsid w:val="00692917"/>
    <w:rsid w:val="00693AF7"/>
    <w:rsid w:val="006B1545"/>
    <w:rsid w:val="006B4201"/>
    <w:rsid w:val="006C28D0"/>
    <w:rsid w:val="006C3F20"/>
    <w:rsid w:val="006C4D8C"/>
    <w:rsid w:val="006C68DF"/>
    <w:rsid w:val="006C6F0F"/>
    <w:rsid w:val="006E0DAB"/>
    <w:rsid w:val="006E1639"/>
    <w:rsid w:val="006E3160"/>
    <w:rsid w:val="006E47CE"/>
    <w:rsid w:val="00713E3D"/>
    <w:rsid w:val="00714182"/>
    <w:rsid w:val="007164DC"/>
    <w:rsid w:val="0072417D"/>
    <w:rsid w:val="00726AB7"/>
    <w:rsid w:val="007317F5"/>
    <w:rsid w:val="00732142"/>
    <w:rsid w:val="0073240F"/>
    <w:rsid w:val="00740D89"/>
    <w:rsid w:val="0074758C"/>
    <w:rsid w:val="007532CD"/>
    <w:rsid w:val="007535D1"/>
    <w:rsid w:val="00754153"/>
    <w:rsid w:val="00760824"/>
    <w:rsid w:val="0076453C"/>
    <w:rsid w:val="00771857"/>
    <w:rsid w:val="00773FAD"/>
    <w:rsid w:val="0078010D"/>
    <w:rsid w:val="0078379B"/>
    <w:rsid w:val="00783EAA"/>
    <w:rsid w:val="00785800"/>
    <w:rsid w:val="00790AA4"/>
    <w:rsid w:val="00794E2D"/>
    <w:rsid w:val="00795877"/>
    <w:rsid w:val="007A1DC4"/>
    <w:rsid w:val="007A2B4B"/>
    <w:rsid w:val="007A754A"/>
    <w:rsid w:val="007B1244"/>
    <w:rsid w:val="007B44C6"/>
    <w:rsid w:val="007B5237"/>
    <w:rsid w:val="007C3217"/>
    <w:rsid w:val="007C7958"/>
    <w:rsid w:val="007D73E2"/>
    <w:rsid w:val="00801012"/>
    <w:rsid w:val="00802288"/>
    <w:rsid w:val="008062D6"/>
    <w:rsid w:val="00811BC2"/>
    <w:rsid w:val="00812CF6"/>
    <w:rsid w:val="00826D51"/>
    <w:rsid w:val="00830133"/>
    <w:rsid w:val="00831673"/>
    <w:rsid w:val="00832465"/>
    <w:rsid w:val="00842CB6"/>
    <w:rsid w:val="00854D73"/>
    <w:rsid w:val="00855673"/>
    <w:rsid w:val="0085703E"/>
    <w:rsid w:val="008606CA"/>
    <w:rsid w:val="008658C8"/>
    <w:rsid w:val="0087088F"/>
    <w:rsid w:val="00871EAA"/>
    <w:rsid w:val="0087224B"/>
    <w:rsid w:val="00875F17"/>
    <w:rsid w:val="008775D8"/>
    <w:rsid w:val="00877D5B"/>
    <w:rsid w:val="00880B16"/>
    <w:rsid w:val="00881A01"/>
    <w:rsid w:val="00886264"/>
    <w:rsid w:val="008900BA"/>
    <w:rsid w:val="00893B09"/>
    <w:rsid w:val="008959D3"/>
    <w:rsid w:val="008967FB"/>
    <w:rsid w:val="008974AA"/>
    <w:rsid w:val="008A5960"/>
    <w:rsid w:val="008A615B"/>
    <w:rsid w:val="008B37B7"/>
    <w:rsid w:val="008B47A8"/>
    <w:rsid w:val="008B5CC0"/>
    <w:rsid w:val="008B7A03"/>
    <w:rsid w:val="008C3B3C"/>
    <w:rsid w:val="008C3E53"/>
    <w:rsid w:val="008C6014"/>
    <w:rsid w:val="008C64D7"/>
    <w:rsid w:val="008D7F94"/>
    <w:rsid w:val="008E006D"/>
    <w:rsid w:val="008E33D4"/>
    <w:rsid w:val="008F1F4F"/>
    <w:rsid w:val="00901D0A"/>
    <w:rsid w:val="0090226A"/>
    <w:rsid w:val="0090245A"/>
    <w:rsid w:val="00907F19"/>
    <w:rsid w:val="00910055"/>
    <w:rsid w:val="0091203C"/>
    <w:rsid w:val="0091366D"/>
    <w:rsid w:val="00916F84"/>
    <w:rsid w:val="00922509"/>
    <w:rsid w:val="00926690"/>
    <w:rsid w:val="00932960"/>
    <w:rsid w:val="00934905"/>
    <w:rsid w:val="00943863"/>
    <w:rsid w:val="00944192"/>
    <w:rsid w:val="00945BD4"/>
    <w:rsid w:val="00947798"/>
    <w:rsid w:val="00953CD8"/>
    <w:rsid w:val="00954D5C"/>
    <w:rsid w:val="00957B03"/>
    <w:rsid w:val="009650EB"/>
    <w:rsid w:val="00974061"/>
    <w:rsid w:val="009746C1"/>
    <w:rsid w:val="00985335"/>
    <w:rsid w:val="00986900"/>
    <w:rsid w:val="00986F62"/>
    <w:rsid w:val="0099142C"/>
    <w:rsid w:val="00992108"/>
    <w:rsid w:val="0099280F"/>
    <w:rsid w:val="00993B5E"/>
    <w:rsid w:val="009941DD"/>
    <w:rsid w:val="009A61B9"/>
    <w:rsid w:val="009B510D"/>
    <w:rsid w:val="009B670C"/>
    <w:rsid w:val="009C2E79"/>
    <w:rsid w:val="009D12A4"/>
    <w:rsid w:val="009E0DD0"/>
    <w:rsid w:val="009E2032"/>
    <w:rsid w:val="009E2AB0"/>
    <w:rsid w:val="009F11D9"/>
    <w:rsid w:val="00A055A1"/>
    <w:rsid w:val="00A12383"/>
    <w:rsid w:val="00A168BD"/>
    <w:rsid w:val="00A1701C"/>
    <w:rsid w:val="00A20EAF"/>
    <w:rsid w:val="00A23671"/>
    <w:rsid w:val="00A262BC"/>
    <w:rsid w:val="00A318F5"/>
    <w:rsid w:val="00A34C83"/>
    <w:rsid w:val="00A41477"/>
    <w:rsid w:val="00A42DF5"/>
    <w:rsid w:val="00A43123"/>
    <w:rsid w:val="00A4651C"/>
    <w:rsid w:val="00A46E8F"/>
    <w:rsid w:val="00A472BF"/>
    <w:rsid w:val="00A50142"/>
    <w:rsid w:val="00A516BA"/>
    <w:rsid w:val="00A51BAA"/>
    <w:rsid w:val="00A53FA7"/>
    <w:rsid w:val="00A54024"/>
    <w:rsid w:val="00A60505"/>
    <w:rsid w:val="00A608F0"/>
    <w:rsid w:val="00A62A93"/>
    <w:rsid w:val="00A6433D"/>
    <w:rsid w:val="00A66FCB"/>
    <w:rsid w:val="00A67740"/>
    <w:rsid w:val="00A7133D"/>
    <w:rsid w:val="00A71A6D"/>
    <w:rsid w:val="00A721CF"/>
    <w:rsid w:val="00A73746"/>
    <w:rsid w:val="00A74CF6"/>
    <w:rsid w:val="00A81F28"/>
    <w:rsid w:val="00A869D0"/>
    <w:rsid w:val="00A93716"/>
    <w:rsid w:val="00A97E32"/>
    <w:rsid w:val="00AA5170"/>
    <w:rsid w:val="00AB331B"/>
    <w:rsid w:val="00AB3467"/>
    <w:rsid w:val="00AE3446"/>
    <w:rsid w:val="00AE4176"/>
    <w:rsid w:val="00AE5F3C"/>
    <w:rsid w:val="00AF2A52"/>
    <w:rsid w:val="00AF5C2B"/>
    <w:rsid w:val="00B0003D"/>
    <w:rsid w:val="00B01178"/>
    <w:rsid w:val="00B21D27"/>
    <w:rsid w:val="00B23193"/>
    <w:rsid w:val="00B47504"/>
    <w:rsid w:val="00B53F6D"/>
    <w:rsid w:val="00B54C2D"/>
    <w:rsid w:val="00B607A0"/>
    <w:rsid w:val="00B61BDB"/>
    <w:rsid w:val="00B61EF3"/>
    <w:rsid w:val="00B63EDC"/>
    <w:rsid w:val="00B71F4E"/>
    <w:rsid w:val="00B7633C"/>
    <w:rsid w:val="00B77520"/>
    <w:rsid w:val="00B80764"/>
    <w:rsid w:val="00B9004E"/>
    <w:rsid w:val="00B961A0"/>
    <w:rsid w:val="00BA0C2A"/>
    <w:rsid w:val="00BB71B5"/>
    <w:rsid w:val="00BC14C0"/>
    <w:rsid w:val="00BC1D9C"/>
    <w:rsid w:val="00BD2B8E"/>
    <w:rsid w:val="00BD469B"/>
    <w:rsid w:val="00BD5147"/>
    <w:rsid w:val="00BD6912"/>
    <w:rsid w:val="00BD7FC1"/>
    <w:rsid w:val="00BE26C0"/>
    <w:rsid w:val="00BF5150"/>
    <w:rsid w:val="00BF65CC"/>
    <w:rsid w:val="00C03707"/>
    <w:rsid w:val="00C07642"/>
    <w:rsid w:val="00C104DC"/>
    <w:rsid w:val="00C142A1"/>
    <w:rsid w:val="00C164BB"/>
    <w:rsid w:val="00C17567"/>
    <w:rsid w:val="00C231B5"/>
    <w:rsid w:val="00C262E1"/>
    <w:rsid w:val="00C42F31"/>
    <w:rsid w:val="00C44EB9"/>
    <w:rsid w:val="00C466E6"/>
    <w:rsid w:val="00C50372"/>
    <w:rsid w:val="00C51E71"/>
    <w:rsid w:val="00C60604"/>
    <w:rsid w:val="00C635D9"/>
    <w:rsid w:val="00C6731E"/>
    <w:rsid w:val="00C711BA"/>
    <w:rsid w:val="00C7412F"/>
    <w:rsid w:val="00C8089C"/>
    <w:rsid w:val="00C81A26"/>
    <w:rsid w:val="00C8495E"/>
    <w:rsid w:val="00C865C5"/>
    <w:rsid w:val="00C877A0"/>
    <w:rsid w:val="00C90240"/>
    <w:rsid w:val="00C92458"/>
    <w:rsid w:val="00C92672"/>
    <w:rsid w:val="00C934A0"/>
    <w:rsid w:val="00C96E0A"/>
    <w:rsid w:val="00CA2EC7"/>
    <w:rsid w:val="00CB0445"/>
    <w:rsid w:val="00CB40B4"/>
    <w:rsid w:val="00CC2F5B"/>
    <w:rsid w:val="00CD63A3"/>
    <w:rsid w:val="00CE21AD"/>
    <w:rsid w:val="00CE79EF"/>
    <w:rsid w:val="00CF0661"/>
    <w:rsid w:val="00D012CB"/>
    <w:rsid w:val="00D07120"/>
    <w:rsid w:val="00D103AA"/>
    <w:rsid w:val="00D12A4B"/>
    <w:rsid w:val="00D14ABF"/>
    <w:rsid w:val="00D16439"/>
    <w:rsid w:val="00D2357C"/>
    <w:rsid w:val="00D27ABA"/>
    <w:rsid w:val="00D35B63"/>
    <w:rsid w:val="00D4178C"/>
    <w:rsid w:val="00D46869"/>
    <w:rsid w:val="00D50CFA"/>
    <w:rsid w:val="00D57FDF"/>
    <w:rsid w:val="00D6176C"/>
    <w:rsid w:val="00D67479"/>
    <w:rsid w:val="00D707FE"/>
    <w:rsid w:val="00D71056"/>
    <w:rsid w:val="00D73690"/>
    <w:rsid w:val="00D75AF4"/>
    <w:rsid w:val="00D76D16"/>
    <w:rsid w:val="00D77879"/>
    <w:rsid w:val="00D84150"/>
    <w:rsid w:val="00D870BE"/>
    <w:rsid w:val="00D9693F"/>
    <w:rsid w:val="00D97F82"/>
    <w:rsid w:val="00DA70EE"/>
    <w:rsid w:val="00DB79CC"/>
    <w:rsid w:val="00DC12D2"/>
    <w:rsid w:val="00DC4BC4"/>
    <w:rsid w:val="00DC6E57"/>
    <w:rsid w:val="00DD32F0"/>
    <w:rsid w:val="00DD53EF"/>
    <w:rsid w:val="00DD6A4E"/>
    <w:rsid w:val="00DE7AFA"/>
    <w:rsid w:val="00DF2D2B"/>
    <w:rsid w:val="00DF4329"/>
    <w:rsid w:val="00E02093"/>
    <w:rsid w:val="00E17632"/>
    <w:rsid w:val="00E21BB1"/>
    <w:rsid w:val="00E26EEB"/>
    <w:rsid w:val="00E34607"/>
    <w:rsid w:val="00E351DF"/>
    <w:rsid w:val="00E3791E"/>
    <w:rsid w:val="00E414FA"/>
    <w:rsid w:val="00E43780"/>
    <w:rsid w:val="00E441E8"/>
    <w:rsid w:val="00E44E6B"/>
    <w:rsid w:val="00E506F0"/>
    <w:rsid w:val="00E54981"/>
    <w:rsid w:val="00E54E48"/>
    <w:rsid w:val="00E554F0"/>
    <w:rsid w:val="00E561A9"/>
    <w:rsid w:val="00E634DB"/>
    <w:rsid w:val="00E713DF"/>
    <w:rsid w:val="00E7627F"/>
    <w:rsid w:val="00E840BB"/>
    <w:rsid w:val="00E90201"/>
    <w:rsid w:val="00E90D4D"/>
    <w:rsid w:val="00E9519D"/>
    <w:rsid w:val="00E96C6E"/>
    <w:rsid w:val="00E96DE6"/>
    <w:rsid w:val="00EA302D"/>
    <w:rsid w:val="00EB2B45"/>
    <w:rsid w:val="00EC01E6"/>
    <w:rsid w:val="00EE2FA0"/>
    <w:rsid w:val="00EE3515"/>
    <w:rsid w:val="00EE371A"/>
    <w:rsid w:val="00EE3E34"/>
    <w:rsid w:val="00EE620C"/>
    <w:rsid w:val="00EF6BB3"/>
    <w:rsid w:val="00F027EC"/>
    <w:rsid w:val="00F04D62"/>
    <w:rsid w:val="00F04E3A"/>
    <w:rsid w:val="00F16A03"/>
    <w:rsid w:val="00F231BA"/>
    <w:rsid w:val="00F257D2"/>
    <w:rsid w:val="00F27234"/>
    <w:rsid w:val="00F34862"/>
    <w:rsid w:val="00F4172F"/>
    <w:rsid w:val="00F426AF"/>
    <w:rsid w:val="00F61C17"/>
    <w:rsid w:val="00F625C1"/>
    <w:rsid w:val="00F65C6B"/>
    <w:rsid w:val="00F66DF4"/>
    <w:rsid w:val="00F73BA4"/>
    <w:rsid w:val="00F7431B"/>
    <w:rsid w:val="00F82F45"/>
    <w:rsid w:val="00F85C3F"/>
    <w:rsid w:val="00F87F69"/>
    <w:rsid w:val="00F90576"/>
    <w:rsid w:val="00F90CC9"/>
    <w:rsid w:val="00F929E4"/>
    <w:rsid w:val="00FA0528"/>
    <w:rsid w:val="00FA1255"/>
    <w:rsid w:val="00FA2F98"/>
    <w:rsid w:val="00FB2002"/>
    <w:rsid w:val="00FC35D0"/>
    <w:rsid w:val="00FC453D"/>
    <w:rsid w:val="00FD1559"/>
    <w:rsid w:val="00FD50AD"/>
    <w:rsid w:val="00FD5576"/>
    <w:rsid w:val="00FE099A"/>
    <w:rsid w:val="00FE3D12"/>
    <w:rsid w:val="00FE3EA5"/>
    <w:rsid w:val="00FE4F9A"/>
    <w:rsid w:val="00FE5080"/>
    <w:rsid w:val="00FF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42DF5"/>
    <w:rPr>
      <w:color w:val="0000FF"/>
      <w:u w:val="single"/>
    </w:rPr>
  </w:style>
  <w:style w:type="paragraph" w:styleId="Header">
    <w:name w:val="header"/>
    <w:basedOn w:val="Normal"/>
    <w:rsid w:val="00A12383"/>
    <w:pPr>
      <w:tabs>
        <w:tab w:val="center" w:pos="4320"/>
        <w:tab w:val="right" w:pos="8640"/>
      </w:tabs>
    </w:pPr>
  </w:style>
  <w:style w:type="paragraph" w:styleId="Footer">
    <w:name w:val="footer"/>
    <w:basedOn w:val="Normal"/>
    <w:rsid w:val="00A12383"/>
    <w:pPr>
      <w:tabs>
        <w:tab w:val="center" w:pos="4320"/>
        <w:tab w:val="right" w:pos="8640"/>
      </w:tabs>
    </w:pPr>
  </w:style>
  <w:style w:type="paragraph" w:styleId="BalloonText">
    <w:name w:val="Balloon Text"/>
    <w:basedOn w:val="Normal"/>
    <w:semiHidden/>
    <w:rsid w:val="00916F84"/>
    <w:rPr>
      <w:rFonts w:ascii="Tahoma" w:hAnsi="Tahoma" w:cs="Tahoma"/>
      <w:sz w:val="16"/>
      <w:szCs w:val="16"/>
    </w:rPr>
  </w:style>
  <w:style w:type="character" w:styleId="Strong">
    <w:name w:val="Strong"/>
    <w:qFormat/>
    <w:rsid w:val="007D73E2"/>
    <w:rPr>
      <w:b/>
      <w:bCs/>
    </w:rPr>
  </w:style>
  <w:style w:type="paragraph" w:styleId="ListBullet">
    <w:name w:val="List Bullet"/>
    <w:basedOn w:val="Normal"/>
    <w:rsid w:val="00015DBE"/>
    <w:pPr>
      <w:numPr>
        <w:numId w:val="1"/>
      </w:numPr>
    </w:pPr>
  </w:style>
  <w:style w:type="table" w:styleId="TableGrid">
    <w:name w:val="Table Grid"/>
    <w:basedOn w:val="TableNormal"/>
    <w:rsid w:val="00A262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42DF5"/>
    <w:rPr>
      <w:color w:val="0000FF"/>
      <w:u w:val="single"/>
    </w:rPr>
  </w:style>
  <w:style w:type="paragraph" w:styleId="Header">
    <w:name w:val="header"/>
    <w:basedOn w:val="Normal"/>
    <w:rsid w:val="00A12383"/>
    <w:pPr>
      <w:tabs>
        <w:tab w:val="center" w:pos="4320"/>
        <w:tab w:val="right" w:pos="8640"/>
      </w:tabs>
    </w:pPr>
  </w:style>
  <w:style w:type="paragraph" w:styleId="Footer">
    <w:name w:val="footer"/>
    <w:basedOn w:val="Normal"/>
    <w:rsid w:val="00A12383"/>
    <w:pPr>
      <w:tabs>
        <w:tab w:val="center" w:pos="4320"/>
        <w:tab w:val="right" w:pos="8640"/>
      </w:tabs>
    </w:pPr>
  </w:style>
  <w:style w:type="paragraph" w:styleId="BalloonText">
    <w:name w:val="Balloon Text"/>
    <w:basedOn w:val="Normal"/>
    <w:semiHidden/>
    <w:rsid w:val="00916F84"/>
    <w:rPr>
      <w:rFonts w:ascii="Tahoma" w:hAnsi="Tahoma" w:cs="Tahoma"/>
      <w:sz w:val="16"/>
      <w:szCs w:val="16"/>
    </w:rPr>
  </w:style>
  <w:style w:type="character" w:styleId="Strong">
    <w:name w:val="Strong"/>
    <w:qFormat/>
    <w:rsid w:val="007D73E2"/>
    <w:rPr>
      <w:b/>
      <w:bCs/>
    </w:rPr>
  </w:style>
  <w:style w:type="paragraph" w:styleId="ListBullet">
    <w:name w:val="List Bullet"/>
    <w:basedOn w:val="Normal"/>
    <w:rsid w:val="00015DBE"/>
    <w:pPr>
      <w:numPr>
        <w:numId w:val="1"/>
      </w:numPr>
    </w:pPr>
  </w:style>
  <w:style w:type="table" w:styleId="TableGrid">
    <w:name w:val="Table Grid"/>
    <w:basedOn w:val="TableNormal"/>
    <w:rsid w:val="00A262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LAssessments.com/ePA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cat.fldoe.org/" TargetMode="External"/><Relationship Id="rId4" Type="http://schemas.openxmlformats.org/officeDocument/2006/relationships/settings" Target="settings.xml"/><Relationship Id="rId9" Type="http://schemas.openxmlformats.org/officeDocument/2006/relationships/hyperlink" Target="http://www.FLAssessments.com/StudentTutoria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4349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Dear Parent/Guardian,</vt:lpstr>
    </vt:vector>
  </TitlesOfParts>
  <Company>Florida Department of Education</Company>
  <LinksUpToDate>false</LinksUpToDate>
  <CharactersWithSpaces>5101</CharactersWithSpaces>
  <SharedDoc>false</SharedDoc>
  <HLinks>
    <vt:vector size="18" baseType="variant">
      <vt:variant>
        <vt:i4>7471217</vt:i4>
      </vt:variant>
      <vt:variant>
        <vt:i4>6</vt:i4>
      </vt:variant>
      <vt:variant>
        <vt:i4>0</vt:i4>
      </vt:variant>
      <vt:variant>
        <vt:i4>5</vt:i4>
      </vt:variant>
      <vt:variant>
        <vt:lpwstr>http://fcat.fldoe.org/</vt:lpwstr>
      </vt:variant>
      <vt:variant>
        <vt:lpwstr/>
      </vt:variant>
      <vt:variant>
        <vt:i4>5898315</vt:i4>
      </vt:variant>
      <vt:variant>
        <vt:i4>3</vt:i4>
      </vt:variant>
      <vt:variant>
        <vt:i4>0</vt:i4>
      </vt:variant>
      <vt:variant>
        <vt:i4>5</vt:i4>
      </vt:variant>
      <vt:variant>
        <vt:lpwstr>http://www.flassessments.com/StudentTutorials</vt:lpwstr>
      </vt:variant>
      <vt:variant>
        <vt:lpwstr/>
      </vt:variant>
      <vt:variant>
        <vt:i4>5636182</vt:i4>
      </vt:variant>
      <vt:variant>
        <vt:i4>0</vt:i4>
      </vt:variant>
      <vt:variant>
        <vt:i4>0</vt:i4>
      </vt:variant>
      <vt:variant>
        <vt:i4>5</vt:i4>
      </vt:variant>
      <vt:variant>
        <vt:lpwstr>http://www.flassessments.com/ePAT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Parent/Guardian,</dc:title>
  <dc:creator>FLDOE</dc:creator>
  <cp:lastModifiedBy>Bruguera, Maria C.</cp:lastModifiedBy>
  <cp:revision>2</cp:revision>
  <cp:lastPrinted>2014-02-05T17:13:00Z</cp:lastPrinted>
  <dcterms:created xsi:type="dcterms:W3CDTF">2014-02-05T19:00:00Z</dcterms:created>
  <dcterms:modified xsi:type="dcterms:W3CDTF">2014-02-05T19:00:00Z</dcterms:modified>
</cp:coreProperties>
</file>