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3A1" w:rsidRPr="003246B0" w:rsidRDefault="004117E0" w:rsidP="00D613A1">
      <w:pPr>
        <w:rPr>
          <w:sz w:val="20"/>
          <w:szCs w:val="20"/>
          <w:lang w:val="es-ES_tradnl"/>
        </w:rPr>
      </w:pPr>
      <w:bookmarkStart w:id="0" w:name="_GoBack"/>
      <w:bookmarkEnd w:id="0"/>
      <w:r>
        <w:rPr>
          <w:noProof/>
          <w:sz w:val="20"/>
          <w:szCs w:val="20"/>
          <w:u w:val="single"/>
        </w:rPr>
        <mc:AlternateContent>
          <mc:Choice Requires="wps">
            <w:drawing>
              <wp:anchor distT="0" distB="0" distL="114300" distR="114300" simplePos="0" relativeHeight="251661312" behindDoc="0" locked="0" layoutInCell="1" allowOverlap="1">
                <wp:simplePos x="0" y="0"/>
                <wp:positionH relativeFrom="margin">
                  <wp:posOffset>26670</wp:posOffset>
                </wp:positionH>
                <wp:positionV relativeFrom="margin">
                  <wp:posOffset>-294005</wp:posOffset>
                </wp:positionV>
                <wp:extent cx="6791325" cy="668655"/>
                <wp:effectExtent l="0" t="0" r="28575" b="1714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68655"/>
                        </a:xfrm>
                        <a:prstGeom prst="rect">
                          <a:avLst/>
                        </a:prstGeom>
                        <a:solidFill>
                          <a:srgbClr val="FFFFFF"/>
                        </a:solidFill>
                        <a:ln w="9525">
                          <a:solidFill>
                            <a:srgbClr val="000000"/>
                          </a:solidFill>
                          <a:miter lim="800000"/>
                          <a:headEnd/>
                          <a:tailEnd/>
                        </a:ln>
                      </wps:spPr>
                      <wps:txbx>
                        <w:txbxContent>
                          <w:p w:rsidR="00605AA2" w:rsidRPr="000B0E00" w:rsidRDefault="00605AA2" w:rsidP="006E7ADD">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Spring </w:t>
                            </w:r>
                            <w:r w:rsidR="007C41CB">
                              <w:rPr>
                                <w:b/>
                                <w:sz w:val="20"/>
                              </w:rPr>
                              <w:t>2020</w:t>
                            </w:r>
                            <w:r>
                              <w:rPr>
                                <w:b/>
                                <w:sz w:val="20"/>
                              </w:rPr>
                              <w:t xml:space="preserve">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 the red fields and placing</w:t>
                            </w:r>
                            <w:r w:rsidRPr="000B0E00">
                              <w:rPr>
                                <w:b/>
                                <w:sz w:val="20"/>
                              </w:rPr>
                              <w:t xml:space="preserv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605AA2" w:rsidRDefault="00605AA2" w:rsidP="005442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pt;margin-top:-23.15pt;width:534.75pt;height:5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">
                <v:textbox>
                  <w:txbxContent>
                    <w:p w:rsidR="00605AA2" w:rsidRPr="000B0E00" w:rsidRDefault="00605AA2" w:rsidP="006E7ADD">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 xml:space="preserve">the Spring </w:t>
                      </w:r>
                      <w:r w:rsidR="007C41CB">
                        <w:rPr>
                          <w:b/>
                          <w:sz w:val="20"/>
                        </w:rPr>
                        <w:t>2020</w:t>
                      </w:r>
                      <w:r>
                        <w:rPr>
                          <w:b/>
                          <w:sz w:val="20"/>
                        </w:rPr>
                        <w:t xml:space="preserve">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 the red fields and placing</w:t>
                      </w:r>
                      <w:r w:rsidRPr="000B0E00">
                        <w:rPr>
                          <w:b/>
                          <w:sz w:val="20"/>
                        </w:rPr>
                        <w:t xml:space="preserv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605AA2" w:rsidRDefault="00605AA2" w:rsidP="0054425B"/>
                  </w:txbxContent>
                </v:textbox>
                <w10:wrap type="square" anchorx="margin" anchory="margin"/>
              </v:shape>
            </w:pict>
          </mc:Fallback>
        </mc:AlternateContent>
      </w:r>
    </w:p>
    <w:p w:rsidR="00D94ED0" w:rsidRPr="003246B0" w:rsidRDefault="00D94ED0" w:rsidP="00D94ED0">
      <w:pPr>
        <w:rPr>
          <w:sz w:val="20"/>
          <w:szCs w:val="20"/>
          <w:lang w:val="es-ES_tradnl"/>
        </w:rPr>
      </w:pPr>
      <w:r w:rsidRPr="003246B0">
        <w:rPr>
          <w:sz w:val="20"/>
          <w:szCs w:val="20"/>
          <w:lang w:val="es-ES_tradnl"/>
        </w:rPr>
        <w:t>Es</w:t>
      </w:r>
      <w:r w:rsidR="006E7ADD" w:rsidRPr="003246B0">
        <w:rPr>
          <w:sz w:val="20"/>
          <w:szCs w:val="20"/>
          <w:lang w:val="es-ES_tradnl"/>
        </w:rPr>
        <w:t>timado padre de familia o tutor,</w:t>
      </w:r>
    </w:p>
    <w:p w:rsidR="00D613A1" w:rsidRPr="003246B0" w:rsidRDefault="00D613A1" w:rsidP="00D613A1">
      <w:pPr>
        <w:rPr>
          <w:sz w:val="20"/>
          <w:szCs w:val="20"/>
          <w:lang w:val="es-ES_tradnl"/>
        </w:rPr>
      </w:pPr>
    </w:p>
    <w:p w:rsidR="00C44E24" w:rsidRPr="003246B0" w:rsidRDefault="00D94ED0" w:rsidP="00394CE1">
      <w:pPr>
        <w:tabs>
          <w:tab w:val="left" w:pos="4770"/>
        </w:tabs>
        <w:rPr>
          <w:sz w:val="20"/>
          <w:szCs w:val="20"/>
          <w:lang w:val="es-ES_tradnl"/>
        </w:rPr>
      </w:pPr>
      <w:r w:rsidRPr="003246B0">
        <w:rPr>
          <w:sz w:val="20"/>
          <w:szCs w:val="20"/>
          <w:lang w:val="es-ES_tradnl"/>
        </w:rPr>
        <w:t>La presente</w:t>
      </w:r>
      <w:r w:rsidR="002F5BE1" w:rsidRPr="003246B0">
        <w:rPr>
          <w:sz w:val="20"/>
          <w:szCs w:val="20"/>
          <w:lang w:val="es-ES_tradnl"/>
        </w:rPr>
        <w:t xml:space="preserve"> tiene por objetivo notificarle</w:t>
      </w:r>
      <w:r w:rsidRPr="003246B0">
        <w:rPr>
          <w:sz w:val="20"/>
          <w:szCs w:val="20"/>
          <w:lang w:val="es-ES_tradnl"/>
        </w:rPr>
        <w:t xml:space="preserve"> que su es</w:t>
      </w:r>
      <w:r w:rsidR="0054425B" w:rsidRPr="003246B0">
        <w:rPr>
          <w:sz w:val="20"/>
          <w:szCs w:val="20"/>
          <w:lang w:val="es-ES_tradnl"/>
        </w:rPr>
        <w:t xml:space="preserve">tudiante tomará </w:t>
      </w:r>
      <w:r w:rsidRPr="003246B0">
        <w:rPr>
          <w:sz w:val="20"/>
          <w:szCs w:val="20"/>
          <w:lang w:val="es-ES_tradnl"/>
        </w:rPr>
        <w:t xml:space="preserve">la Evaluación </w:t>
      </w:r>
      <w:r w:rsidR="00180FAD" w:rsidRPr="003246B0">
        <w:rPr>
          <w:sz w:val="20"/>
          <w:szCs w:val="20"/>
          <w:lang w:val="es-ES_tradnl"/>
        </w:rPr>
        <w:t>Estatal en Ciencias (</w:t>
      </w:r>
      <w:proofErr w:type="spellStart"/>
      <w:r w:rsidR="00180FAD" w:rsidRPr="003246B0">
        <w:rPr>
          <w:i/>
          <w:sz w:val="20"/>
          <w:szCs w:val="20"/>
          <w:lang w:val="es-ES_tradnl"/>
        </w:rPr>
        <w:t>Statewide</w:t>
      </w:r>
      <w:proofErr w:type="spellEnd"/>
      <w:r w:rsidR="00180FAD" w:rsidRPr="003246B0">
        <w:rPr>
          <w:i/>
          <w:sz w:val="20"/>
          <w:szCs w:val="20"/>
          <w:lang w:val="es-ES_tradnl"/>
        </w:rPr>
        <w:t xml:space="preserve"> </w:t>
      </w:r>
      <w:proofErr w:type="spellStart"/>
      <w:r w:rsidR="00180FAD" w:rsidRPr="003246B0">
        <w:rPr>
          <w:i/>
          <w:sz w:val="20"/>
          <w:szCs w:val="20"/>
          <w:lang w:val="es-ES_tradnl"/>
        </w:rPr>
        <w:t>Science</w:t>
      </w:r>
      <w:proofErr w:type="spellEnd"/>
      <w:r w:rsidR="00180FAD" w:rsidRPr="003246B0">
        <w:rPr>
          <w:i/>
          <w:sz w:val="20"/>
          <w:szCs w:val="20"/>
          <w:lang w:val="es-ES_tradnl"/>
        </w:rPr>
        <w:t xml:space="preserve"> </w:t>
      </w:r>
      <w:proofErr w:type="spellStart"/>
      <w:r w:rsidR="00180FAD" w:rsidRPr="003246B0">
        <w:rPr>
          <w:i/>
          <w:sz w:val="20"/>
          <w:szCs w:val="20"/>
          <w:lang w:val="es-ES_tradnl"/>
        </w:rPr>
        <w:t>Assessment</w:t>
      </w:r>
      <w:proofErr w:type="spellEnd"/>
      <w:r w:rsidR="00180FAD" w:rsidRPr="003246B0">
        <w:rPr>
          <w:sz w:val="20"/>
          <w:szCs w:val="20"/>
          <w:lang w:val="es-ES_tradnl"/>
        </w:rPr>
        <w:t>) para el [</w:t>
      </w:r>
      <w:r w:rsidR="006E7ADD" w:rsidRPr="003246B0">
        <w:rPr>
          <w:color w:val="FF0000"/>
          <w:sz w:val="20"/>
          <w:szCs w:val="20"/>
          <w:lang w:val="es-ES_tradnl"/>
        </w:rPr>
        <w:t>5º Grado / 8º G</w:t>
      </w:r>
      <w:r w:rsidR="00180FAD" w:rsidRPr="003246B0">
        <w:rPr>
          <w:color w:val="FF0000"/>
          <w:sz w:val="20"/>
          <w:szCs w:val="20"/>
          <w:lang w:val="es-ES_tradnl"/>
        </w:rPr>
        <w:t>rado</w:t>
      </w:r>
      <w:r w:rsidR="00180FAD" w:rsidRPr="003246B0">
        <w:rPr>
          <w:sz w:val="20"/>
          <w:szCs w:val="20"/>
          <w:lang w:val="es-ES_tradnl"/>
        </w:rPr>
        <w:t xml:space="preserve">] </w:t>
      </w:r>
      <w:r w:rsidRPr="003246B0">
        <w:rPr>
          <w:sz w:val="20"/>
          <w:szCs w:val="20"/>
          <w:lang w:val="es-ES_tradnl"/>
        </w:rPr>
        <w:t>el [</w:t>
      </w:r>
      <w:proofErr w:type="spellStart"/>
      <w:r w:rsidRPr="003246B0">
        <w:rPr>
          <w:color w:val="FF0000"/>
          <w:sz w:val="20"/>
          <w:szCs w:val="20"/>
          <w:lang w:val="es-ES_tradnl"/>
        </w:rPr>
        <w:t>administration</w:t>
      </w:r>
      <w:proofErr w:type="spellEnd"/>
      <w:r w:rsidRPr="003246B0">
        <w:rPr>
          <w:color w:val="FF0000"/>
          <w:sz w:val="20"/>
          <w:szCs w:val="20"/>
          <w:lang w:val="es-ES_tradnl"/>
        </w:rPr>
        <w:t xml:space="preserve"> </w:t>
      </w:r>
      <w:proofErr w:type="spellStart"/>
      <w:r w:rsidRPr="003246B0">
        <w:rPr>
          <w:color w:val="FF0000"/>
          <w:sz w:val="20"/>
          <w:szCs w:val="20"/>
          <w:lang w:val="es-ES_tradnl"/>
        </w:rPr>
        <w:t>day</w:t>
      </w:r>
      <w:proofErr w:type="spellEnd"/>
      <w:r w:rsidRPr="003246B0">
        <w:rPr>
          <w:color w:val="FF0000"/>
          <w:sz w:val="20"/>
          <w:szCs w:val="20"/>
          <w:lang w:val="es-ES_tradnl"/>
        </w:rPr>
        <w:t>(s)/date/(s)</w:t>
      </w:r>
      <w:r w:rsidRPr="003246B0">
        <w:rPr>
          <w:sz w:val="20"/>
          <w:szCs w:val="20"/>
          <w:lang w:val="es-ES_tradnl"/>
        </w:rPr>
        <w:t xml:space="preserve">]. </w:t>
      </w:r>
      <w:r w:rsidR="00180FAD" w:rsidRPr="003246B0">
        <w:rPr>
          <w:sz w:val="20"/>
          <w:szCs w:val="20"/>
          <w:lang w:val="es-ES"/>
        </w:rPr>
        <w:t xml:space="preserve">La </w:t>
      </w:r>
      <w:r w:rsidR="00180FAD" w:rsidRPr="003246B0">
        <w:rPr>
          <w:sz w:val="20"/>
          <w:szCs w:val="20"/>
          <w:lang w:val="es-ES_tradnl"/>
        </w:rPr>
        <w:t>Evaluación Estatal en Ciencias</w:t>
      </w:r>
      <w:r w:rsidR="00180FAD" w:rsidRPr="003246B0">
        <w:rPr>
          <w:sz w:val="20"/>
          <w:szCs w:val="20"/>
          <w:lang w:val="es-ES"/>
        </w:rPr>
        <w:t xml:space="preserve"> </w:t>
      </w:r>
      <w:r w:rsidR="00394CE1" w:rsidRPr="003246B0">
        <w:rPr>
          <w:sz w:val="20"/>
          <w:szCs w:val="20"/>
          <w:lang w:val="es-ES"/>
        </w:rPr>
        <w:t xml:space="preserve">mide los logros </w:t>
      </w:r>
      <w:r w:rsidR="0054425B" w:rsidRPr="003246B0">
        <w:rPr>
          <w:sz w:val="20"/>
          <w:szCs w:val="20"/>
          <w:lang w:val="es-ES"/>
        </w:rPr>
        <w:t>de</w:t>
      </w:r>
      <w:r w:rsidR="00394CE1" w:rsidRPr="003246B0">
        <w:rPr>
          <w:sz w:val="20"/>
          <w:szCs w:val="20"/>
          <w:lang w:val="es-ES"/>
        </w:rPr>
        <w:t xml:space="preserve"> los estudiantes de</w:t>
      </w:r>
      <w:r w:rsidR="0054425B" w:rsidRPr="003246B0">
        <w:rPr>
          <w:sz w:val="20"/>
          <w:szCs w:val="20"/>
          <w:lang w:val="es-ES"/>
        </w:rPr>
        <w:t xml:space="preserve"> </w:t>
      </w:r>
      <w:r w:rsidR="0054425B" w:rsidRPr="003246B0">
        <w:rPr>
          <w:sz w:val="20"/>
          <w:szCs w:val="20"/>
          <w:lang w:val="es-ES_tradnl"/>
        </w:rPr>
        <w:t xml:space="preserve">5º y 8º </w:t>
      </w:r>
      <w:r w:rsidR="006E7ADD" w:rsidRPr="003246B0">
        <w:rPr>
          <w:sz w:val="20"/>
          <w:szCs w:val="20"/>
          <w:lang w:val="es-ES_tradnl"/>
        </w:rPr>
        <w:t>G</w:t>
      </w:r>
      <w:r w:rsidR="0054425B" w:rsidRPr="003246B0">
        <w:rPr>
          <w:sz w:val="20"/>
          <w:szCs w:val="20"/>
          <w:lang w:val="es-ES_tradnl"/>
        </w:rPr>
        <w:t xml:space="preserve">rado </w:t>
      </w:r>
      <w:r w:rsidR="00394CE1" w:rsidRPr="003246B0">
        <w:rPr>
          <w:sz w:val="20"/>
          <w:szCs w:val="20"/>
          <w:lang w:val="es-ES_tradnl"/>
        </w:rPr>
        <w:t xml:space="preserve">en Ciencias de la </w:t>
      </w:r>
      <w:r w:rsidR="00180FAD" w:rsidRPr="003246B0">
        <w:rPr>
          <w:sz w:val="20"/>
          <w:szCs w:val="20"/>
          <w:lang w:val="es-ES_tradnl"/>
        </w:rPr>
        <w:t xml:space="preserve">Próxima Generación de los Estándares del Estado del Sol </w:t>
      </w:r>
      <w:r w:rsidR="00394CE1" w:rsidRPr="003246B0">
        <w:rPr>
          <w:sz w:val="20"/>
          <w:szCs w:val="20"/>
          <w:lang w:val="es-ES_tradnl"/>
        </w:rPr>
        <w:t>(</w:t>
      </w:r>
      <w:r w:rsidR="006E7ADD" w:rsidRPr="003246B0">
        <w:rPr>
          <w:i/>
          <w:sz w:val="20"/>
          <w:szCs w:val="20"/>
          <w:lang w:val="es-ES_tradnl"/>
        </w:rPr>
        <w:t xml:space="preserve">Next </w:t>
      </w:r>
      <w:proofErr w:type="spellStart"/>
      <w:r w:rsidR="006E7ADD" w:rsidRPr="003246B0">
        <w:rPr>
          <w:i/>
          <w:sz w:val="20"/>
          <w:szCs w:val="20"/>
          <w:lang w:val="es-ES_tradnl"/>
        </w:rPr>
        <w:t>Generation</w:t>
      </w:r>
      <w:proofErr w:type="spellEnd"/>
      <w:r w:rsidR="006E7ADD" w:rsidRPr="003246B0">
        <w:rPr>
          <w:i/>
          <w:sz w:val="20"/>
          <w:szCs w:val="20"/>
          <w:lang w:val="es-ES_tradnl"/>
        </w:rPr>
        <w:t xml:space="preserve"> </w:t>
      </w:r>
      <w:proofErr w:type="spellStart"/>
      <w:r w:rsidR="006E7ADD" w:rsidRPr="003246B0">
        <w:rPr>
          <w:i/>
          <w:sz w:val="20"/>
          <w:szCs w:val="20"/>
          <w:lang w:val="es-ES_tradnl"/>
        </w:rPr>
        <w:t>Sunshine</w:t>
      </w:r>
      <w:proofErr w:type="spellEnd"/>
      <w:r w:rsidR="006E7ADD" w:rsidRPr="003246B0">
        <w:rPr>
          <w:i/>
          <w:sz w:val="20"/>
          <w:szCs w:val="20"/>
          <w:lang w:val="es-ES_tradnl"/>
        </w:rPr>
        <w:t xml:space="preserve"> </w:t>
      </w:r>
      <w:proofErr w:type="spellStart"/>
      <w:r w:rsidR="006E7ADD" w:rsidRPr="003246B0">
        <w:rPr>
          <w:i/>
          <w:sz w:val="20"/>
          <w:szCs w:val="20"/>
          <w:lang w:val="es-ES_tradnl"/>
        </w:rPr>
        <w:t>State</w:t>
      </w:r>
      <w:proofErr w:type="spellEnd"/>
      <w:r w:rsidR="006E7ADD" w:rsidRPr="003246B0">
        <w:rPr>
          <w:i/>
          <w:sz w:val="20"/>
          <w:szCs w:val="20"/>
          <w:lang w:val="es-ES_tradnl"/>
        </w:rPr>
        <w:t xml:space="preserve"> </w:t>
      </w:r>
      <w:proofErr w:type="spellStart"/>
      <w:r w:rsidR="006E7ADD" w:rsidRPr="003246B0">
        <w:rPr>
          <w:i/>
          <w:sz w:val="20"/>
          <w:szCs w:val="20"/>
          <w:lang w:val="es-ES_tradnl"/>
        </w:rPr>
        <w:t>Standards</w:t>
      </w:r>
      <w:proofErr w:type="spellEnd"/>
      <w:r w:rsidR="006E7ADD" w:rsidRPr="003246B0">
        <w:rPr>
          <w:i/>
          <w:sz w:val="20"/>
          <w:szCs w:val="20"/>
          <w:lang w:val="es-ES_tradnl"/>
        </w:rPr>
        <w:t xml:space="preserve">, </w:t>
      </w:r>
      <w:r w:rsidR="00394CE1" w:rsidRPr="003246B0">
        <w:rPr>
          <w:i/>
          <w:sz w:val="20"/>
          <w:szCs w:val="20"/>
          <w:lang w:val="es-ES_tradnl"/>
        </w:rPr>
        <w:t>NGSSS</w:t>
      </w:r>
      <w:r w:rsidR="00394CE1" w:rsidRPr="003246B0">
        <w:rPr>
          <w:sz w:val="20"/>
          <w:szCs w:val="20"/>
          <w:lang w:val="es-ES_tradnl"/>
        </w:rPr>
        <w:t>).</w:t>
      </w:r>
    </w:p>
    <w:p w:rsidR="00394CE1" w:rsidRPr="003246B0" w:rsidRDefault="00394CE1" w:rsidP="00394CE1">
      <w:pPr>
        <w:tabs>
          <w:tab w:val="left" w:pos="4770"/>
        </w:tabs>
        <w:rPr>
          <w:sz w:val="20"/>
          <w:szCs w:val="20"/>
          <w:lang w:val="es-ES_tradnl"/>
        </w:rPr>
      </w:pPr>
    </w:p>
    <w:p w:rsidR="00A93CEB" w:rsidRPr="003246B0" w:rsidRDefault="00180FAD" w:rsidP="00A93CEB">
      <w:pPr>
        <w:rPr>
          <w:sz w:val="20"/>
          <w:szCs w:val="20"/>
          <w:lang w:val="es-ES"/>
        </w:rPr>
      </w:pPr>
      <w:r w:rsidRPr="003246B0">
        <w:rPr>
          <w:sz w:val="20"/>
          <w:szCs w:val="20"/>
          <w:lang w:val="es-ES_tradnl"/>
        </w:rPr>
        <w:t>La</w:t>
      </w:r>
      <w:r w:rsidR="00394CE1" w:rsidRPr="003246B0">
        <w:rPr>
          <w:sz w:val="20"/>
          <w:szCs w:val="20"/>
          <w:lang w:val="es-ES_tradnl"/>
        </w:rPr>
        <w:t xml:space="preserve"> </w:t>
      </w:r>
      <w:r w:rsidRPr="003246B0">
        <w:rPr>
          <w:sz w:val="20"/>
          <w:szCs w:val="20"/>
          <w:lang w:val="es-ES_tradnl"/>
        </w:rPr>
        <w:t>Evaluación Estatal en Ciencias</w:t>
      </w:r>
      <w:r w:rsidRPr="003246B0">
        <w:rPr>
          <w:sz w:val="20"/>
          <w:szCs w:val="20"/>
          <w:lang w:val="es-ES"/>
        </w:rPr>
        <w:t xml:space="preserve"> </w:t>
      </w:r>
      <w:r w:rsidR="00394CE1" w:rsidRPr="003246B0">
        <w:rPr>
          <w:sz w:val="20"/>
          <w:szCs w:val="20"/>
          <w:lang w:val="es-ES"/>
        </w:rPr>
        <w:t xml:space="preserve">de 5º </w:t>
      </w:r>
      <w:r w:rsidR="001C5364" w:rsidRPr="003246B0">
        <w:rPr>
          <w:sz w:val="20"/>
          <w:szCs w:val="20"/>
          <w:lang w:val="es-ES"/>
        </w:rPr>
        <w:t xml:space="preserve">Grado </w:t>
      </w:r>
      <w:r w:rsidR="00394CE1" w:rsidRPr="003246B0">
        <w:rPr>
          <w:sz w:val="20"/>
          <w:szCs w:val="20"/>
          <w:lang w:val="es-ES_tradnl"/>
        </w:rPr>
        <w:t>consiste en dos sesiones de 80 minut</w:t>
      </w:r>
      <w:r w:rsidRPr="003246B0">
        <w:rPr>
          <w:sz w:val="20"/>
          <w:szCs w:val="20"/>
          <w:lang w:val="es-ES_tradnl"/>
        </w:rPr>
        <w:t>o</w:t>
      </w:r>
      <w:r w:rsidR="00394CE1" w:rsidRPr="003246B0">
        <w:rPr>
          <w:sz w:val="20"/>
          <w:szCs w:val="20"/>
          <w:lang w:val="es-ES_tradnl"/>
        </w:rPr>
        <w:t xml:space="preserve">s </w:t>
      </w:r>
      <w:r w:rsidRPr="003246B0">
        <w:rPr>
          <w:sz w:val="20"/>
          <w:szCs w:val="20"/>
          <w:lang w:val="es-ES_tradnl"/>
        </w:rPr>
        <w:t xml:space="preserve">por escrito </w:t>
      </w:r>
      <w:r w:rsidR="00394CE1" w:rsidRPr="003246B0">
        <w:rPr>
          <w:sz w:val="20"/>
          <w:szCs w:val="20"/>
          <w:lang w:val="es-ES_tradnl"/>
        </w:rPr>
        <w:t>y se administra dura</w:t>
      </w:r>
      <w:r w:rsidR="004024AA" w:rsidRPr="003246B0">
        <w:rPr>
          <w:sz w:val="20"/>
          <w:szCs w:val="20"/>
          <w:lang w:val="es-ES_tradnl"/>
        </w:rPr>
        <w:t>nte dos jornadas escolares. La</w:t>
      </w:r>
      <w:r w:rsidRPr="003246B0">
        <w:rPr>
          <w:sz w:val="20"/>
          <w:szCs w:val="20"/>
          <w:lang w:val="es-ES"/>
        </w:rPr>
        <w:t xml:space="preserve"> </w:t>
      </w:r>
      <w:r w:rsidRPr="003246B0">
        <w:rPr>
          <w:sz w:val="20"/>
          <w:szCs w:val="20"/>
          <w:lang w:val="es-ES_tradnl"/>
        </w:rPr>
        <w:t>Evaluación Estatal en Ciencias</w:t>
      </w:r>
      <w:r w:rsidRPr="003246B0">
        <w:rPr>
          <w:sz w:val="20"/>
          <w:szCs w:val="20"/>
          <w:lang w:val="es-ES"/>
        </w:rPr>
        <w:t xml:space="preserve"> </w:t>
      </w:r>
      <w:r w:rsidR="00394CE1" w:rsidRPr="003246B0">
        <w:rPr>
          <w:sz w:val="20"/>
          <w:szCs w:val="20"/>
          <w:lang w:val="es-ES"/>
        </w:rPr>
        <w:t xml:space="preserve">de 8º </w:t>
      </w:r>
      <w:r w:rsidR="001C5364" w:rsidRPr="003246B0">
        <w:rPr>
          <w:sz w:val="20"/>
          <w:szCs w:val="20"/>
          <w:lang w:val="es-ES"/>
        </w:rPr>
        <w:t xml:space="preserve">Grado </w:t>
      </w:r>
      <w:r w:rsidR="00394CE1" w:rsidRPr="003246B0">
        <w:rPr>
          <w:sz w:val="20"/>
          <w:szCs w:val="20"/>
          <w:lang w:val="es-ES_tradnl"/>
        </w:rPr>
        <w:t xml:space="preserve">consiste en dos sesiones de 80 </w:t>
      </w:r>
      <w:r w:rsidRPr="003246B0">
        <w:rPr>
          <w:sz w:val="20"/>
          <w:szCs w:val="20"/>
          <w:lang w:val="es-ES_tradnl"/>
        </w:rPr>
        <w:t xml:space="preserve">minutos por escrito </w:t>
      </w:r>
      <w:r w:rsidR="00394CE1" w:rsidRPr="003246B0">
        <w:rPr>
          <w:sz w:val="20"/>
          <w:szCs w:val="20"/>
          <w:lang w:val="es-ES_tradnl"/>
        </w:rPr>
        <w:t>y se administ</w:t>
      </w:r>
      <w:r w:rsidR="005C0008" w:rsidRPr="003246B0">
        <w:rPr>
          <w:sz w:val="20"/>
          <w:szCs w:val="20"/>
          <w:lang w:val="es-ES_tradnl"/>
        </w:rPr>
        <w:t>ra durante una jornada escolar</w:t>
      </w:r>
      <w:r w:rsidRPr="003246B0">
        <w:rPr>
          <w:sz w:val="20"/>
          <w:szCs w:val="20"/>
          <w:lang w:val="es-ES_tradnl"/>
        </w:rPr>
        <w:t>.</w:t>
      </w:r>
      <w:r w:rsidR="00394CE1" w:rsidRPr="003246B0">
        <w:rPr>
          <w:sz w:val="20"/>
          <w:szCs w:val="20"/>
          <w:lang w:val="es-ES_tradnl"/>
        </w:rPr>
        <w:t xml:space="preserve"> </w:t>
      </w:r>
      <w:r w:rsidRPr="003246B0">
        <w:rPr>
          <w:sz w:val="20"/>
          <w:szCs w:val="20"/>
          <w:lang w:val="es-ES_tradnl"/>
        </w:rPr>
        <w:t>Si usted o su estudiante desean familiarizarse con</w:t>
      </w:r>
      <w:r w:rsidR="00FD095A" w:rsidRPr="003246B0">
        <w:rPr>
          <w:sz w:val="20"/>
          <w:szCs w:val="20"/>
          <w:lang w:val="es-ES_tradnl"/>
        </w:rPr>
        <w:t xml:space="preserve"> los tipos de materiales y lo</w:t>
      </w:r>
      <w:r w:rsidR="00A96E2D" w:rsidRPr="003246B0">
        <w:rPr>
          <w:sz w:val="20"/>
          <w:szCs w:val="20"/>
          <w:lang w:val="es-ES_tradnl"/>
        </w:rPr>
        <w:t>s formatos de las respuestas</w:t>
      </w:r>
      <w:r w:rsidR="00AD3900" w:rsidRPr="003246B0">
        <w:rPr>
          <w:sz w:val="20"/>
          <w:szCs w:val="20"/>
          <w:lang w:val="es-ES_tradnl"/>
        </w:rPr>
        <w:t xml:space="preserve"> </w:t>
      </w:r>
      <w:r w:rsidR="00A96E2D" w:rsidRPr="003246B0">
        <w:rPr>
          <w:sz w:val="20"/>
          <w:szCs w:val="20"/>
          <w:lang w:val="es-ES_tradnl"/>
        </w:rPr>
        <w:t xml:space="preserve">que verá </w:t>
      </w:r>
      <w:r w:rsidRPr="003246B0">
        <w:rPr>
          <w:sz w:val="20"/>
          <w:szCs w:val="20"/>
          <w:lang w:val="es-ES_tradnl"/>
        </w:rPr>
        <w:t xml:space="preserve">su estudiante </w:t>
      </w:r>
      <w:r w:rsidR="00FD095A" w:rsidRPr="003246B0">
        <w:rPr>
          <w:sz w:val="20"/>
          <w:szCs w:val="20"/>
          <w:lang w:val="es-ES_tradnl"/>
        </w:rPr>
        <w:t>durante la administ</w:t>
      </w:r>
      <w:r w:rsidR="005C0008" w:rsidRPr="003246B0">
        <w:rPr>
          <w:sz w:val="20"/>
          <w:szCs w:val="20"/>
          <w:lang w:val="es-ES_tradnl"/>
        </w:rPr>
        <w:t xml:space="preserve">ración de </w:t>
      </w:r>
      <w:r w:rsidRPr="003246B0">
        <w:rPr>
          <w:sz w:val="20"/>
          <w:szCs w:val="20"/>
          <w:lang w:val="es-ES_tradnl"/>
        </w:rPr>
        <w:t>l</w:t>
      </w:r>
      <w:r w:rsidRPr="003246B0">
        <w:rPr>
          <w:sz w:val="20"/>
          <w:szCs w:val="20"/>
          <w:lang w:val="es-ES"/>
        </w:rPr>
        <w:t xml:space="preserve">a </w:t>
      </w:r>
      <w:r w:rsidRPr="003246B0">
        <w:rPr>
          <w:sz w:val="20"/>
          <w:szCs w:val="20"/>
          <w:lang w:val="es-ES_tradnl"/>
        </w:rPr>
        <w:t>Evaluación Estatal en Ciencias</w:t>
      </w:r>
      <w:r w:rsidR="005C0008" w:rsidRPr="003246B0">
        <w:rPr>
          <w:sz w:val="20"/>
          <w:szCs w:val="20"/>
          <w:lang w:val="es-ES_tradnl"/>
        </w:rPr>
        <w:t>,</w:t>
      </w:r>
      <w:r w:rsidR="00FD095A" w:rsidRPr="003246B0">
        <w:rPr>
          <w:sz w:val="20"/>
          <w:szCs w:val="20"/>
          <w:lang w:val="es-ES_tradnl"/>
        </w:rPr>
        <w:t xml:space="preserve"> </w:t>
      </w:r>
      <w:r w:rsidR="00182BE0" w:rsidRPr="003246B0">
        <w:rPr>
          <w:sz w:val="20"/>
          <w:szCs w:val="20"/>
          <w:lang w:val="es-ES_tradnl"/>
        </w:rPr>
        <w:t xml:space="preserve">las </w:t>
      </w:r>
      <w:r w:rsidRPr="003246B0">
        <w:rPr>
          <w:sz w:val="20"/>
          <w:szCs w:val="20"/>
          <w:lang w:val="es-ES_tradnl"/>
        </w:rPr>
        <w:t xml:space="preserve">preguntas </w:t>
      </w:r>
      <w:r w:rsidR="005C0008" w:rsidRPr="003246B0">
        <w:rPr>
          <w:sz w:val="20"/>
          <w:szCs w:val="20"/>
          <w:lang w:val="es-ES_tradnl"/>
        </w:rPr>
        <w:t xml:space="preserve">de ensayo y </w:t>
      </w:r>
      <w:r w:rsidR="00FD095A" w:rsidRPr="003246B0">
        <w:rPr>
          <w:sz w:val="20"/>
          <w:szCs w:val="20"/>
          <w:lang w:val="es-ES_tradnl"/>
        </w:rPr>
        <w:t xml:space="preserve">sus respuestas </w:t>
      </w:r>
      <w:r w:rsidR="005C0008" w:rsidRPr="003246B0">
        <w:rPr>
          <w:sz w:val="20"/>
          <w:szCs w:val="20"/>
          <w:lang w:val="es-ES_tradnl"/>
        </w:rPr>
        <w:t xml:space="preserve">están disponibles </w:t>
      </w:r>
      <w:r w:rsidR="00FD095A" w:rsidRPr="003246B0">
        <w:rPr>
          <w:sz w:val="20"/>
          <w:szCs w:val="20"/>
          <w:lang w:val="es-ES_tradnl"/>
        </w:rPr>
        <w:t>en</w:t>
      </w:r>
      <w:r w:rsidR="00851DE6" w:rsidRPr="003246B0">
        <w:rPr>
          <w:sz w:val="20"/>
          <w:szCs w:val="20"/>
          <w:lang w:val="es-ES_tradnl"/>
        </w:rPr>
        <w:t xml:space="preserve"> </w:t>
      </w:r>
      <w:hyperlink r:id="rId8" w:history="1">
        <w:r w:rsidR="00394CE1" w:rsidRPr="003246B0">
          <w:rPr>
            <w:rStyle w:val="Hyperlink"/>
            <w:sz w:val="20"/>
            <w:szCs w:val="20"/>
            <w:lang w:val="es-ES_tradnl"/>
          </w:rPr>
          <w:t>http://www.fldoe.org/accountability/assessments/k-12-student-assessment/science.stml</w:t>
        </w:r>
      </w:hyperlink>
      <w:r w:rsidR="00394CE1" w:rsidRPr="003246B0">
        <w:rPr>
          <w:sz w:val="20"/>
          <w:szCs w:val="20"/>
          <w:lang w:val="es-ES_tradnl"/>
        </w:rPr>
        <w:t xml:space="preserve">.   </w:t>
      </w:r>
    </w:p>
    <w:p w:rsidR="00A05C60" w:rsidRPr="003246B0" w:rsidRDefault="00A05C60" w:rsidP="00A93CEB">
      <w:pPr>
        <w:rPr>
          <w:sz w:val="20"/>
          <w:szCs w:val="20"/>
          <w:lang w:val="es-ES_tradnl"/>
        </w:rPr>
      </w:pPr>
    </w:p>
    <w:p w:rsidR="00A93CEB" w:rsidRPr="003246B0" w:rsidRDefault="002F5BE1" w:rsidP="00A93CEB">
      <w:pPr>
        <w:rPr>
          <w:sz w:val="20"/>
          <w:szCs w:val="20"/>
          <w:lang w:val="es-ES_tradnl"/>
        </w:rPr>
      </w:pPr>
      <w:r w:rsidRPr="003246B0">
        <w:rPr>
          <w:sz w:val="20"/>
          <w:szCs w:val="20"/>
          <w:lang w:val="es-ES_tradnl"/>
        </w:rPr>
        <w:t>Por favor, revise</w:t>
      </w:r>
      <w:r w:rsidR="00FD095A" w:rsidRPr="003246B0">
        <w:rPr>
          <w:sz w:val="20"/>
          <w:szCs w:val="20"/>
          <w:lang w:val="es-ES_tradnl"/>
        </w:rPr>
        <w:t xml:space="preserve"> las siguientes directrices con su estudiante antes de que tome las pruebas</w:t>
      </w:r>
      <w:r w:rsidR="00A93CEB" w:rsidRPr="003246B0">
        <w:rPr>
          <w:sz w:val="20"/>
          <w:szCs w:val="20"/>
          <w:lang w:val="es-ES_tradnl"/>
        </w:rPr>
        <w:t>:</w:t>
      </w:r>
    </w:p>
    <w:p w:rsidR="00AD2853" w:rsidRPr="003246B0" w:rsidRDefault="00FD095A" w:rsidP="00AD2853">
      <w:pPr>
        <w:pStyle w:val="ListParagraph"/>
        <w:numPr>
          <w:ilvl w:val="0"/>
          <w:numId w:val="4"/>
        </w:numPr>
        <w:spacing w:before="120" w:after="120"/>
        <w:ind w:left="720"/>
        <w:contextualSpacing w:val="0"/>
        <w:rPr>
          <w:sz w:val="20"/>
          <w:szCs w:val="20"/>
          <w:lang w:val="es-ES_tradnl"/>
        </w:rPr>
      </w:pPr>
      <w:r w:rsidRPr="003246B0">
        <w:rPr>
          <w:b/>
          <w:sz w:val="20"/>
          <w:szCs w:val="20"/>
          <w:lang w:val="es-ES_tradnl"/>
        </w:rPr>
        <w:t>Dispositivos electrónicos—</w:t>
      </w:r>
      <w:r w:rsidRPr="003246B0">
        <w:rPr>
          <w:sz w:val="20"/>
          <w:szCs w:val="20"/>
          <w:lang w:val="es-ES_tradnl"/>
        </w:rPr>
        <w:t xml:space="preserve">A los estudiantes no se les permite tener ningún dispositivo electrónico, </w:t>
      </w:r>
      <w:r w:rsidR="00D71E0B" w:rsidRPr="003246B0">
        <w:rPr>
          <w:sz w:val="20"/>
          <w:szCs w:val="20"/>
          <w:lang w:val="es-ES_tradnl"/>
        </w:rPr>
        <w:t xml:space="preserve">que incluye </w:t>
      </w:r>
      <w:r w:rsidRPr="003246B0">
        <w:rPr>
          <w:sz w:val="20"/>
          <w:szCs w:val="20"/>
          <w:lang w:val="es-ES_tradnl"/>
        </w:rPr>
        <w:t xml:space="preserve">pero que no se limita a teléfonos móviles, teléfonos inteligentes y relojes inteligentes, en ningún momento durante las pruebas </w:t>
      </w:r>
      <w:r w:rsidR="00DC214A" w:rsidRPr="003246B0">
        <w:rPr>
          <w:b/>
          <w:sz w:val="20"/>
          <w:szCs w:val="20"/>
          <w:u w:val="single"/>
          <w:lang w:val="es-ES_tradnl"/>
        </w:rPr>
        <w:t>o</w:t>
      </w:r>
      <w:r w:rsidRPr="003246B0">
        <w:rPr>
          <w:sz w:val="20"/>
          <w:szCs w:val="20"/>
          <w:lang w:val="es-ES_tradnl"/>
        </w:rPr>
        <w:t xml:space="preserve"> durante los recesos (</w:t>
      </w:r>
      <w:proofErr w:type="spellStart"/>
      <w:r w:rsidRPr="003246B0">
        <w:rPr>
          <w:sz w:val="20"/>
          <w:szCs w:val="20"/>
          <w:lang w:val="es-ES_tradnl"/>
        </w:rPr>
        <w:t>e.g</w:t>
      </w:r>
      <w:proofErr w:type="spellEnd"/>
      <w:r w:rsidRPr="003246B0">
        <w:rPr>
          <w:sz w:val="20"/>
          <w:szCs w:val="20"/>
          <w:lang w:val="es-ES_tradnl"/>
        </w:rPr>
        <w:t>., ir al baño),</w:t>
      </w:r>
      <w:r w:rsidRPr="003246B0">
        <w:rPr>
          <w:b/>
          <w:sz w:val="20"/>
          <w:szCs w:val="20"/>
          <w:lang w:val="es-ES_tradnl"/>
        </w:rPr>
        <w:t xml:space="preserve"> aun cuando estén apagados</w:t>
      </w:r>
      <w:r w:rsidR="00771A5A">
        <w:rPr>
          <w:b/>
          <w:sz w:val="20"/>
          <w:szCs w:val="20"/>
          <w:lang w:val="es-ES_tradnl"/>
        </w:rPr>
        <w:t xml:space="preserve"> </w:t>
      </w:r>
      <w:r w:rsidRPr="003246B0">
        <w:rPr>
          <w:b/>
          <w:sz w:val="20"/>
          <w:szCs w:val="20"/>
          <w:lang w:val="es-ES_tradnl"/>
        </w:rPr>
        <w:t>o los estudi</w:t>
      </w:r>
      <w:r w:rsidR="0055721B" w:rsidRPr="003246B0">
        <w:rPr>
          <w:b/>
          <w:sz w:val="20"/>
          <w:szCs w:val="20"/>
          <w:lang w:val="es-ES_tradnl"/>
        </w:rPr>
        <w:t xml:space="preserve">antes no los estén utilizando. </w:t>
      </w:r>
      <w:r w:rsidRPr="003246B0">
        <w:rPr>
          <w:sz w:val="20"/>
          <w:szCs w:val="20"/>
          <w:lang w:val="es-ES_tradnl"/>
        </w:rPr>
        <w:t>Si se encuentra a su estudiante con un dispositivo electrónico, su prueba se invalidará</w:t>
      </w:r>
      <w:r w:rsidR="00A93CEB" w:rsidRPr="003246B0">
        <w:rPr>
          <w:sz w:val="20"/>
          <w:szCs w:val="20"/>
          <w:lang w:val="es-ES_tradnl"/>
        </w:rPr>
        <w:t xml:space="preserve">. </w:t>
      </w:r>
    </w:p>
    <w:p w:rsidR="00FD095A" w:rsidRPr="003246B0" w:rsidRDefault="00FD095A" w:rsidP="00FD095A">
      <w:pPr>
        <w:pStyle w:val="ListParagraph"/>
        <w:numPr>
          <w:ilvl w:val="0"/>
          <w:numId w:val="4"/>
        </w:numPr>
        <w:spacing w:before="120" w:after="120"/>
        <w:ind w:left="720"/>
        <w:contextualSpacing w:val="0"/>
        <w:rPr>
          <w:sz w:val="20"/>
          <w:szCs w:val="20"/>
          <w:lang w:val="es-ES_tradnl"/>
        </w:rPr>
      </w:pPr>
      <w:r w:rsidRPr="003246B0">
        <w:rPr>
          <w:b/>
          <w:bCs/>
          <w:sz w:val="20"/>
          <w:szCs w:val="20"/>
          <w:lang w:val="es-ES_tradnl"/>
        </w:rPr>
        <w:t>Calculadoras</w:t>
      </w:r>
      <w:r w:rsidR="0055721B" w:rsidRPr="003246B0">
        <w:rPr>
          <w:sz w:val="20"/>
          <w:szCs w:val="20"/>
          <w:lang w:val="es-ES_tradnl"/>
        </w:rPr>
        <w:t>—</w:t>
      </w:r>
      <w:r w:rsidRPr="003246B0">
        <w:rPr>
          <w:sz w:val="20"/>
          <w:szCs w:val="20"/>
          <w:lang w:val="es-ES_tradnl"/>
        </w:rPr>
        <w:t xml:space="preserve">Para las pruebas </w:t>
      </w:r>
      <w:r w:rsidR="00057139" w:rsidRPr="003246B0">
        <w:rPr>
          <w:sz w:val="20"/>
          <w:szCs w:val="20"/>
          <w:lang w:val="es-ES_tradnl"/>
        </w:rPr>
        <w:t xml:space="preserve">de </w:t>
      </w:r>
      <w:r w:rsidR="00180FAD" w:rsidRPr="003246B0">
        <w:rPr>
          <w:sz w:val="20"/>
          <w:szCs w:val="20"/>
          <w:lang w:val="es-ES_tradnl"/>
        </w:rPr>
        <w:t xml:space="preserve">Ciencias </w:t>
      </w:r>
      <w:r w:rsidRPr="003246B0">
        <w:rPr>
          <w:sz w:val="20"/>
          <w:szCs w:val="20"/>
          <w:lang w:val="es-ES_tradnl"/>
        </w:rPr>
        <w:t xml:space="preserve">de </w:t>
      </w:r>
      <w:r w:rsidR="005C0008" w:rsidRPr="003246B0">
        <w:rPr>
          <w:sz w:val="20"/>
          <w:szCs w:val="20"/>
          <w:lang w:val="es-ES_tradnl"/>
        </w:rPr>
        <w:t xml:space="preserve">8º </w:t>
      </w:r>
      <w:r w:rsidR="001C5364" w:rsidRPr="003246B0">
        <w:rPr>
          <w:sz w:val="20"/>
          <w:szCs w:val="20"/>
          <w:lang w:val="es-ES_tradnl"/>
        </w:rPr>
        <w:t xml:space="preserve">Grado </w:t>
      </w:r>
      <w:r w:rsidR="005C0008" w:rsidRPr="003246B0">
        <w:rPr>
          <w:sz w:val="20"/>
          <w:szCs w:val="20"/>
          <w:lang w:val="es-ES_tradnl"/>
        </w:rPr>
        <w:t>se ofrecerá</w:t>
      </w:r>
      <w:r w:rsidR="00180FAD" w:rsidRPr="003246B0">
        <w:rPr>
          <w:sz w:val="20"/>
          <w:szCs w:val="20"/>
          <w:lang w:val="es-ES_tradnl"/>
        </w:rPr>
        <w:t>n</w:t>
      </w:r>
      <w:r w:rsidR="005C0008" w:rsidRPr="003246B0">
        <w:rPr>
          <w:sz w:val="20"/>
          <w:szCs w:val="20"/>
          <w:lang w:val="es-ES_tradnl"/>
        </w:rPr>
        <w:t xml:space="preserve"> calculadoras de </w:t>
      </w:r>
      <w:r w:rsidR="005C0008" w:rsidRPr="003246B0">
        <w:rPr>
          <w:strike/>
          <w:sz w:val="20"/>
          <w:szCs w:val="20"/>
          <w:lang w:val="es-ES_tradnl"/>
        </w:rPr>
        <w:t>4</w:t>
      </w:r>
      <w:r w:rsidR="005C0008" w:rsidRPr="003246B0">
        <w:rPr>
          <w:b/>
          <w:sz w:val="20"/>
          <w:szCs w:val="20"/>
          <w:lang w:val="es-ES_tradnl"/>
        </w:rPr>
        <w:t xml:space="preserve"> </w:t>
      </w:r>
      <w:r w:rsidR="00180FAD" w:rsidRPr="003246B0">
        <w:rPr>
          <w:sz w:val="20"/>
          <w:szCs w:val="20"/>
          <w:lang w:val="es-ES_tradnl"/>
        </w:rPr>
        <w:t>cuatro</w:t>
      </w:r>
      <w:r w:rsidR="00180FAD" w:rsidRPr="003246B0">
        <w:rPr>
          <w:b/>
          <w:sz w:val="20"/>
          <w:szCs w:val="20"/>
          <w:lang w:val="es-ES_tradnl"/>
        </w:rPr>
        <w:t xml:space="preserve"> </w:t>
      </w:r>
      <w:r w:rsidR="005C0008" w:rsidRPr="003246B0">
        <w:rPr>
          <w:sz w:val="20"/>
          <w:szCs w:val="20"/>
          <w:lang w:val="es-ES_tradnl"/>
        </w:rPr>
        <w:t xml:space="preserve">funciones en el momento de la prueba. </w:t>
      </w:r>
      <w:r w:rsidR="005C0008" w:rsidRPr="003246B0">
        <w:rPr>
          <w:b/>
          <w:sz w:val="20"/>
          <w:szCs w:val="20"/>
          <w:lang w:val="es-ES_tradnl"/>
        </w:rPr>
        <w:t xml:space="preserve">No se </w:t>
      </w:r>
      <w:r w:rsidR="00180FAD" w:rsidRPr="003246B0">
        <w:rPr>
          <w:b/>
          <w:sz w:val="20"/>
          <w:szCs w:val="20"/>
          <w:lang w:val="es-ES_tradnl"/>
        </w:rPr>
        <w:t xml:space="preserve">permite el uso de </w:t>
      </w:r>
      <w:r w:rsidR="005C0008" w:rsidRPr="003246B0">
        <w:rPr>
          <w:b/>
          <w:sz w:val="20"/>
          <w:szCs w:val="20"/>
          <w:lang w:val="es-ES_tradnl"/>
        </w:rPr>
        <w:t xml:space="preserve">ningún otro tipo de calculadoras. </w:t>
      </w:r>
      <w:r w:rsidR="00435E59" w:rsidRPr="003246B0">
        <w:rPr>
          <w:sz w:val="20"/>
          <w:szCs w:val="20"/>
          <w:lang w:val="es-ES_tradnl"/>
        </w:rPr>
        <w:t xml:space="preserve">Para las pruebas </w:t>
      </w:r>
      <w:r w:rsidR="00057139" w:rsidRPr="003246B0">
        <w:rPr>
          <w:sz w:val="20"/>
          <w:szCs w:val="20"/>
          <w:lang w:val="es-ES_tradnl"/>
        </w:rPr>
        <w:t xml:space="preserve">de Ciencias de 5º </w:t>
      </w:r>
      <w:r w:rsidR="001C5364" w:rsidRPr="003246B0">
        <w:rPr>
          <w:sz w:val="20"/>
          <w:szCs w:val="20"/>
          <w:lang w:val="es-ES_tradnl"/>
        </w:rPr>
        <w:t xml:space="preserve">Grado </w:t>
      </w:r>
      <w:r w:rsidR="00435E59" w:rsidRPr="003246B0">
        <w:rPr>
          <w:b/>
          <w:sz w:val="20"/>
          <w:szCs w:val="20"/>
          <w:lang w:val="es-ES_tradnl"/>
        </w:rPr>
        <w:t>no</w:t>
      </w:r>
      <w:r w:rsidR="00435E59" w:rsidRPr="003246B0">
        <w:rPr>
          <w:sz w:val="20"/>
          <w:szCs w:val="20"/>
          <w:lang w:val="es-ES_tradnl"/>
        </w:rPr>
        <w:t xml:space="preserve"> se </w:t>
      </w:r>
      <w:r w:rsidR="00057139" w:rsidRPr="003246B0">
        <w:rPr>
          <w:sz w:val="20"/>
          <w:szCs w:val="20"/>
          <w:lang w:val="es-ES_tradnl"/>
        </w:rPr>
        <w:t xml:space="preserve">permite el uso de </w:t>
      </w:r>
      <w:r w:rsidR="005C0008" w:rsidRPr="003246B0">
        <w:rPr>
          <w:sz w:val="20"/>
          <w:szCs w:val="20"/>
          <w:lang w:val="es-ES_tradnl"/>
        </w:rPr>
        <w:t>calculadoras</w:t>
      </w:r>
      <w:r w:rsidRPr="003246B0">
        <w:rPr>
          <w:sz w:val="20"/>
          <w:szCs w:val="20"/>
          <w:lang w:val="es-ES_tradnl"/>
        </w:rPr>
        <w:t>.</w:t>
      </w:r>
    </w:p>
    <w:p w:rsidR="00A93CEB" w:rsidRPr="00A207A3" w:rsidRDefault="00FD095A" w:rsidP="00A93CEB">
      <w:pPr>
        <w:pStyle w:val="ListParagraph"/>
        <w:numPr>
          <w:ilvl w:val="0"/>
          <w:numId w:val="3"/>
        </w:numPr>
        <w:spacing w:before="120" w:after="120"/>
        <w:ind w:left="720"/>
        <w:contextualSpacing w:val="0"/>
        <w:rPr>
          <w:sz w:val="20"/>
          <w:szCs w:val="20"/>
          <w:lang w:val="es-ES_tradnl"/>
        </w:rPr>
      </w:pPr>
      <w:r w:rsidRPr="00A207A3">
        <w:rPr>
          <w:b/>
          <w:bCs/>
          <w:color w:val="000000"/>
          <w:sz w:val="20"/>
          <w:szCs w:val="20"/>
          <w:lang w:val="es-ES_tradnl"/>
        </w:rPr>
        <w:t>Aceptación de los reglamentos de la prueba—</w:t>
      </w:r>
      <w:r w:rsidRPr="00A207A3">
        <w:rPr>
          <w:bCs/>
          <w:color w:val="000000"/>
          <w:sz w:val="20"/>
          <w:szCs w:val="20"/>
          <w:lang w:val="es-ES_tradnl"/>
        </w:rPr>
        <w:t xml:space="preserve">Todas las </w:t>
      </w:r>
      <w:r w:rsidR="00057139" w:rsidRPr="00A207A3">
        <w:rPr>
          <w:bCs/>
          <w:color w:val="000000"/>
          <w:sz w:val="20"/>
          <w:szCs w:val="20"/>
          <w:lang w:val="es-ES_tradnl"/>
        </w:rPr>
        <w:t xml:space="preserve">Evaluaciones Estatales en Ciencias </w:t>
      </w:r>
      <w:r w:rsidRPr="00A207A3">
        <w:rPr>
          <w:bCs/>
          <w:color w:val="000000"/>
          <w:sz w:val="20"/>
          <w:szCs w:val="20"/>
          <w:lang w:val="es-ES_tradnl"/>
        </w:rPr>
        <w:t xml:space="preserve">incluyen una </w:t>
      </w:r>
      <w:r w:rsidR="00057139" w:rsidRPr="00A207A3">
        <w:rPr>
          <w:bCs/>
          <w:color w:val="000000"/>
          <w:sz w:val="20"/>
          <w:szCs w:val="20"/>
          <w:lang w:val="es-ES_tradnl"/>
        </w:rPr>
        <w:t xml:space="preserve">Aceptación de los reglamentos de la prueba </w:t>
      </w:r>
      <w:r w:rsidRPr="00A207A3">
        <w:rPr>
          <w:bCs/>
          <w:color w:val="000000"/>
          <w:sz w:val="20"/>
          <w:szCs w:val="20"/>
          <w:lang w:val="es-ES_tradnl"/>
        </w:rPr>
        <w:t xml:space="preserve">que dice: “Entiendo los reglamentos de las pruebas que me acaban de leer.  Si no cumplo con estos reglamentos, puede que se invaliden las calificaciones de mi prueba”.  Antes de la prueba, los encargados de administrar la misma leerán los reglamentos a los estudiantes y los </w:t>
      </w:r>
      <w:r w:rsidR="00771A5A" w:rsidRPr="00A207A3">
        <w:rPr>
          <w:bCs/>
          <w:color w:val="000000"/>
          <w:sz w:val="20"/>
          <w:szCs w:val="20"/>
          <w:lang w:val="es-ES_tradnl"/>
        </w:rPr>
        <w:t>mismos</w:t>
      </w:r>
      <w:r w:rsidR="00A207A3" w:rsidRPr="00A207A3">
        <w:rPr>
          <w:bCs/>
          <w:color w:val="000000"/>
          <w:sz w:val="20"/>
          <w:szCs w:val="20"/>
          <w:lang w:val="es-ES_tradnl"/>
        </w:rPr>
        <w:t xml:space="preserve"> </w:t>
      </w:r>
      <w:r w:rsidRPr="00A207A3">
        <w:rPr>
          <w:bCs/>
          <w:color w:val="000000"/>
          <w:sz w:val="20"/>
          <w:szCs w:val="20"/>
          <w:lang w:val="es-ES_tradnl"/>
        </w:rPr>
        <w:t>confirma</w:t>
      </w:r>
      <w:r w:rsidR="00771A5A" w:rsidRPr="00A207A3">
        <w:rPr>
          <w:bCs/>
          <w:color w:val="000000"/>
          <w:sz w:val="20"/>
          <w:szCs w:val="20"/>
          <w:lang w:val="es-ES_tradnl"/>
        </w:rPr>
        <w:t>n</w:t>
      </w:r>
      <w:r w:rsidRPr="00A207A3">
        <w:rPr>
          <w:bCs/>
          <w:color w:val="000000"/>
          <w:sz w:val="20"/>
          <w:szCs w:val="20"/>
          <w:lang w:val="es-ES_tradnl"/>
        </w:rPr>
        <w:t xml:space="preserve"> que entienden los reglamentos de las pruebas</w:t>
      </w:r>
      <w:r w:rsidRPr="00A207A3">
        <w:rPr>
          <w:color w:val="000000"/>
          <w:sz w:val="20"/>
          <w:szCs w:val="20"/>
          <w:lang w:val="es-ES_tradnl"/>
        </w:rPr>
        <w:t xml:space="preserve"> </w:t>
      </w:r>
      <w:r w:rsidR="00DC214A" w:rsidRPr="00A207A3">
        <w:rPr>
          <w:color w:val="000000"/>
          <w:sz w:val="20"/>
          <w:szCs w:val="20"/>
          <w:lang w:val="es-ES_tradnl"/>
        </w:rPr>
        <w:t>al firmar</w:t>
      </w:r>
      <w:r w:rsidRPr="00A207A3">
        <w:rPr>
          <w:color w:val="000000"/>
          <w:sz w:val="20"/>
          <w:szCs w:val="20"/>
          <w:lang w:val="es-ES_tradnl"/>
        </w:rPr>
        <w:t xml:space="preserve"> debajo de la declaración en </w:t>
      </w:r>
      <w:r w:rsidR="00B347CC" w:rsidRPr="00A207A3">
        <w:rPr>
          <w:color w:val="000000"/>
          <w:sz w:val="20"/>
          <w:szCs w:val="20"/>
          <w:lang w:val="es-ES_tradnl"/>
        </w:rPr>
        <w:t>las carpetas de trabajo</w:t>
      </w:r>
      <w:r w:rsidR="00A93CEB" w:rsidRPr="00A207A3">
        <w:rPr>
          <w:color w:val="000000"/>
          <w:sz w:val="20"/>
          <w:szCs w:val="20"/>
          <w:lang w:val="es-ES_tradnl"/>
        </w:rPr>
        <w:t>.</w:t>
      </w:r>
    </w:p>
    <w:p w:rsidR="00A93CEB" w:rsidRPr="00A207A3" w:rsidRDefault="00FD095A" w:rsidP="00A93CEB">
      <w:pPr>
        <w:pStyle w:val="ListParagraph"/>
        <w:numPr>
          <w:ilvl w:val="0"/>
          <w:numId w:val="2"/>
        </w:numPr>
        <w:spacing w:before="120" w:after="120"/>
        <w:ind w:left="720"/>
        <w:contextualSpacing w:val="0"/>
        <w:rPr>
          <w:color w:val="000000"/>
          <w:sz w:val="20"/>
          <w:szCs w:val="20"/>
          <w:lang w:val="es-ES_tradnl"/>
        </w:rPr>
      </w:pPr>
      <w:r w:rsidRPr="00A207A3">
        <w:rPr>
          <w:b/>
          <w:sz w:val="20"/>
          <w:szCs w:val="20"/>
          <w:lang w:val="es-ES_tradnl"/>
        </w:rPr>
        <w:t>Divulgación del contenido de las pruebas una vez que se ha concluido la evaluación—</w:t>
      </w:r>
      <w:r w:rsidRPr="00A207A3">
        <w:rPr>
          <w:sz w:val="20"/>
          <w:szCs w:val="20"/>
          <w:lang w:val="es-ES_tradnl"/>
        </w:rPr>
        <w:t xml:space="preserve">En la última parte de los reglamentos de las pruebas que se lee a los estudiantes antes de confirmar que han entendido la </w:t>
      </w:r>
      <w:r w:rsidR="00057139" w:rsidRPr="00A207A3">
        <w:rPr>
          <w:bCs/>
          <w:color w:val="000000"/>
          <w:sz w:val="20"/>
          <w:szCs w:val="20"/>
          <w:lang w:val="es-ES_tradnl"/>
        </w:rPr>
        <w:t>Aceptación de los reglamentos de la prueba</w:t>
      </w:r>
      <w:r w:rsidR="00111FA2" w:rsidRPr="00A207A3">
        <w:rPr>
          <w:sz w:val="20"/>
          <w:szCs w:val="20"/>
          <w:lang w:val="es-ES_tradnl"/>
        </w:rPr>
        <w:t>,</w:t>
      </w:r>
      <w:r w:rsidRPr="00A207A3">
        <w:rPr>
          <w:sz w:val="20"/>
          <w:szCs w:val="20"/>
          <w:lang w:val="es-ES_tradnl"/>
        </w:rPr>
        <w:t xml:space="preserve"> dice</w:t>
      </w:r>
      <w:r w:rsidR="00771A5A" w:rsidRPr="00A207A3">
        <w:rPr>
          <w:sz w:val="20"/>
          <w:szCs w:val="20"/>
          <w:lang w:val="es-ES_tradnl"/>
        </w:rPr>
        <w:t xml:space="preserve"> </w:t>
      </w:r>
      <w:r w:rsidR="00A207A3" w:rsidRPr="00A207A3">
        <w:rPr>
          <w:sz w:val="20"/>
          <w:szCs w:val="20"/>
          <w:lang w:val="es-ES_tradnl"/>
        </w:rPr>
        <w:t>lo siguiente</w:t>
      </w:r>
      <w:r w:rsidRPr="00A207A3">
        <w:rPr>
          <w:sz w:val="20"/>
          <w:szCs w:val="20"/>
          <w:lang w:val="es-ES_tradnl"/>
        </w:rPr>
        <w:t xml:space="preserve">: “Debido a que el contenido de todas las pruebas estatales es confidencial, después que termine de hacer sus pruebas, no puede discutir o divulgar detalles acerca </w:t>
      </w:r>
      <w:r w:rsidR="00B27356" w:rsidRPr="00A207A3">
        <w:rPr>
          <w:sz w:val="20"/>
          <w:szCs w:val="20"/>
          <w:lang w:val="es-ES_tradnl"/>
        </w:rPr>
        <w:t xml:space="preserve">de los </w:t>
      </w:r>
      <w:r w:rsidR="002F2B1D" w:rsidRPr="00A207A3">
        <w:rPr>
          <w:sz w:val="20"/>
          <w:szCs w:val="20"/>
          <w:lang w:val="es-ES_tradnl"/>
        </w:rPr>
        <w:t xml:space="preserve">pasajes </w:t>
      </w:r>
      <w:r w:rsidR="00057139" w:rsidRPr="00A207A3">
        <w:rPr>
          <w:sz w:val="20"/>
          <w:szCs w:val="20"/>
          <w:lang w:val="es-ES_tradnl"/>
        </w:rPr>
        <w:t xml:space="preserve">o elementos </w:t>
      </w:r>
      <w:r w:rsidR="004024AA" w:rsidRPr="00A207A3">
        <w:rPr>
          <w:sz w:val="20"/>
          <w:szCs w:val="20"/>
          <w:lang w:val="es-ES_tradnl"/>
        </w:rPr>
        <w:t xml:space="preserve">de </w:t>
      </w:r>
      <w:proofErr w:type="gramStart"/>
      <w:r w:rsidR="004024AA" w:rsidRPr="00A207A3">
        <w:rPr>
          <w:sz w:val="20"/>
          <w:szCs w:val="20"/>
          <w:lang w:val="es-ES_tradnl"/>
        </w:rPr>
        <w:t>la misma</w:t>
      </w:r>
      <w:proofErr w:type="gramEnd"/>
      <w:r w:rsidRPr="00A207A3">
        <w:rPr>
          <w:sz w:val="20"/>
          <w:szCs w:val="20"/>
          <w:lang w:val="es-ES_tradnl"/>
        </w:rPr>
        <w:t>.  Esto incluye cualquier tipo de comunicació</w:t>
      </w:r>
      <w:r w:rsidR="00B347CC" w:rsidRPr="00A207A3">
        <w:rPr>
          <w:sz w:val="20"/>
          <w:szCs w:val="20"/>
          <w:lang w:val="es-ES_tradnl"/>
        </w:rPr>
        <w:t>n electrónica, como por ejemplo</w:t>
      </w:r>
      <w:r w:rsidRPr="00A207A3">
        <w:rPr>
          <w:sz w:val="20"/>
          <w:szCs w:val="20"/>
          <w:lang w:val="es-ES_tradnl"/>
        </w:rPr>
        <w:t xml:space="preserve"> </w:t>
      </w:r>
      <w:r w:rsidR="00605AA2" w:rsidRPr="00A207A3">
        <w:rPr>
          <w:sz w:val="20"/>
          <w:szCs w:val="20"/>
          <w:lang w:val="es-ES_tradnl"/>
        </w:rPr>
        <w:t xml:space="preserve">enviar </w:t>
      </w:r>
      <w:r w:rsidRPr="00A207A3">
        <w:rPr>
          <w:sz w:val="20"/>
          <w:szCs w:val="20"/>
          <w:lang w:val="es-ES_tradnl"/>
        </w:rPr>
        <w:t>mensajes de texto, correos electrónicos o publicaciones en línea, como por ejemplo en</w:t>
      </w:r>
      <w:r w:rsidR="00057139" w:rsidRPr="00A207A3">
        <w:rPr>
          <w:sz w:val="20"/>
          <w:szCs w:val="20"/>
          <w:lang w:val="es-ES_tradnl"/>
        </w:rPr>
        <w:t xml:space="preserve"> sitios web tales como</w:t>
      </w:r>
      <w:r w:rsidRPr="00A207A3">
        <w:rPr>
          <w:sz w:val="20"/>
          <w:szCs w:val="20"/>
          <w:lang w:val="es-ES_tradnl"/>
        </w:rPr>
        <w:t xml:space="preserve"> </w:t>
      </w:r>
      <w:r w:rsidRPr="00A207A3">
        <w:rPr>
          <w:i/>
          <w:sz w:val="20"/>
          <w:szCs w:val="20"/>
          <w:lang w:val="es-ES_tradnl"/>
        </w:rPr>
        <w:t>Facebook</w:t>
      </w:r>
      <w:r w:rsidRPr="00A207A3">
        <w:rPr>
          <w:sz w:val="20"/>
          <w:szCs w:val="20"/>
          <w:lang w:val="es-ES_tradnl"/>
        </w:rPr>
        <w:t xml:space="preserve">, </w:t>
      </w:r>
      <w:r w:rsidRPr="00A207A3">
        <w:rPr>
          <w:i/>
          <w:sz w:val="20"/>
          <w:szCs w:val="20"/>
          <w:lang w:val="es-ES_tradnl"/>
        </w:rPr>
        <w:t>Twitter</w:t>
      </w:r>
      <w:r w:rsidRPr="00A207A3">
        <w:rPr>
          <w:sz w:val="20"/>
          <w:szCs w:val="20"/>
          <w:lang w:val="es-ES_tradnl"/>
        </w:rPr>
        <w:t xml:space="preserve">, </w:t>
      </w:r>
      <w:r w:rsidRPr="00A207A3">
        <w:rPr>
          <w:i/>
          <w:sz w:val="20"/>
          <w:szCs w:val="20"/>
          <w:lang w:val="es-ES_tradnl"/>
        </w:rPr>
        <w:t>Snapchat</w:t>
      </w:r>
      <w:r w:rsidRPr="00A207A3">
        <w:rPr>
          <w:sz w:val="20"/>
          <w:szCs w:val="20"/>
          <w:lang w:val="es-ES_tradnl"/>
        </w:rPr>
        <w:t xml:space="preserve"> o </w:t>
      </w:r>
      <w:r w:rsidRPr="00A207A3">
        <w:rPr>
          <w:i/>
          <w:sz w:val="20"/>
          <w:szCs w:val="20"/>
          <w:lang w:val="es-ES_tradnl"/>
        </w:rPr>
        <w:t>Instagram</w:t>
      </w:r>
      <w:r w:rsidR="002F5BE1" w:rsidRPr="00A207A3">
        <w:rPr>
          <w:sz w:val="20"/>
          <w:szCs w:val="20"/>
          <w:lang w:val="es-ES_tradnl"/>
        </w:rPr>
        <w:t xml:space="preserve">”. </w:t>
      </w:r>
      <w:r w:rsidR="000A0A6B" w:rsidRPr="00A207A3">
        <w:rPr>
          <w:sz w:val="20"/>
          <w:szCs w:val="20"/>
          <w:lang w:val="es-ES_tradnl"/>
        </w:rPr>
        <w:t xml:space="preserve"> </w:t>
      </w:r>
      <w:r w:rsidR="002F5BE1" w:rsidRPr="00A207A3">
        <w:rPr>
          <w:sz w:val="20"/>
          <w:szCs w:val="20"/>
          <w:lang w:val="es-ES_tradnl"/>
        </w:rPr>
        <w:t>Por favor, asegúrese de que su</w:t>
      </w:r>
      <w:r w:rsidRPr="00A207A3">
        <w:rPr>
          <w:sz w:val="20"/>
          <w:szCs w:val="20"/>
          <w:lang w:val="es-ES_tradnl"/>
        </w:rPr>
        <w:t xml:space="preserve"> estudia</w:t>
      </w:r>
      <w:r w:rsidR="002F5BE1" w:rsidRPr="00A207A3">
        <w:rPr>
          <w:sz w:val="20"/>
          <w:szCs w:val="20"/>
          <w:lang w:val="es-ES_tradnl"/>
        </w:rPr>
        <w:t>nte entienda</w:t>
      </w:r>
      <w:r w:rsidR="00B347CC" w:rsidRPr="00A207A3">
        <w:rPr>
          <w:sz w:val="20"/>
          <w:szCs w:val="20"/>
          <w:lang w:val="es-ES_tradnl"/>
        </w:rPr>
        <w:t xml:space="preserve"> que el “discutir</w:t>
      </w:r>
      <w:r w:rsidRPr="00A207A3">
        <w:rPr>
          <w:sz w:val="20"/>
          <w:szCs w:val="20"/>
          <w:lang w:val="es-ES_tradnl"/>
        </w:rPr>
        <w:t xml:space="preserve">” el contenido de las pruebas también incluye cualquier tipo de comunicación electrónica, como mensajes de texto, correos electrónicos, publicaciones en </w:t>
      </w:r>
      <w:r w:rsidRPr="00A207A3">
        <w:rPr>
          <w:i/>
          <w:sz w:val="20"/>
          <w:szCs w:val="20"/>
          <w:lang w:val="es-ES_tradnl"/>
        </w:rPr>
        <w:t>blogs</w:t>
      </w:r>
      <w:r w:rsidRPr="00A207A3">
        <w:rPr>
          <w:sz w:val="20"/>
          <w:szCs w:val="20"/>
          <w:lang w:val="es-ES_tradnl"/>
        </w:rPr>
        <w:t xml:space="preserve"> o en los </w:t>
      </w:r>
      <w:r w:rsidR="002F2B1D" w:rsidRPr="00A207A3">
        <w:rPr>
          <w:sz w:val="20"/>
          <w:szCs w:val="20"/>
          <w:lang w:val="es-ES_tradnl"/>
        </w:rPr>
        <w:t xml:space="preserve">sitios web de los </w:t>
      </w:r>
      <w:r w:rsidRPr="00A207A3">
        <w:rPr>
          <w:sz w:val="20"/>
          <w:szCs w:val="20"/>
          <w:lang w:val="es-ES_tradnl"/>
        </w:rPr>
        <w:t xml:space="preserve">medios sociales, etc. </w:t>
      </w:r>
      <w:r w:rsidRPr="00A207A3">
        <w:rPr>
          <w:b/>
          <w:sz w:val="20"/>
          <w:szCs w:val="20"/>
          <w:lang w:val="es-ES_tradnl"/>
        </w:rPr>
        <w:t>Aunque después de las pruebas los estudiantes no pueden compartir información acerca del contenido confidencial de las mismas, no es la intención de esta política el impedir que los estudiantes compartan sus experiencias sobre las pruebas con sus padres o familiares</w:t>
      </w:r>
      <w:r w:rsidR="00956AA4" w:rsidRPr="00A207A3">
        <w:rPr>
          <w:b/>
          <w:color w:val="000000"/>
          <w:sz w:val="20"/>
          <w:szCs w:val="20"/>
          <w:lang w:val="es-ES_tradnl"/>
        </w:rPr>
        <w:t>.</w:t>
      </w:r>
    </w:p>
    <w:p w:rsidR="00A93CEB" w:rsidRPr="003246B0" w:rsidRDefault="00FD095A" w:rsidP="00A93CEB">
      <w:pPr>
        <w:pStyle w:val="ListParagraph"/>
        <w:numPr>
          <w:ilvl w:val="0"/>
          <w:numId w:val="1"/>
        </w:numPr>
        <w:autoSpaceDE w:val="0"/>
        <w:autoSpaceDN w:val="0"/>
        <w:adjustRightInd w:val="0"/>
        <w:spacing w:before="120" w:after="120"/>
        <w:contextualSpacing w:val="0"/>
        <w:rPr>
          <w:color w:val="000000"/>
          <w:sz w:val="20"/>
          <w:szCs w:val="20"/>
          <w:lang w:val="es-ES_tradnl"/>
        </w:rPr>
      </w:pPr>
      <w:r w:rsidRPr="003246B0">
        <w:rPr>
          <w:rStyle w:val="Strong"/>
          <w:color w:val="000000"/>
          <w:sz w:val="20"/>
          <w:szCs w:val="20"/>
          <w:lang w:val="es-ES_tradnl"/>
        </w:rPr>
        <w:t xml:space="preserve">Hacer la prueba </w:t>
      </w:r>
      <w:r w:rsidR="00B347CC" w:rsidRPr="003246B0">
        <w:rPr>
          <w:rStyle w:val="Strong"/>
          <w:color w:val="000000"/>
          <w:sz w:val="20"/>
          <w:szCs w:val="20"/>
          <w:lang w:val="es-ES_tradnl"/>
        </w:rPr>
        <w:t>de manera independiente</w:t>
      </w:r>
      <w:r w:rsidRPr="003246B0">
        <w:rPr>
          <w:rStyle w:val="Strong"/>
          <w:color w:val="000000"/>
          <w:sz w:val="20"/>
          <w:szCs w:val="20"/>
          <w:lang w:val="es-ES_tradnl"/>
        </w:rPr>
        <w:t>—</w:t>
      </w:r>
      <w:r w:rsidRPr="003246B0">
        <w:rPr>
          <w:rStyle w:val="Strong"/>
          <w:b w:val="0"/>
          <w:color w:val="000000"/>
          <w:sz w:val="20"/>
          <w:szCs w:val="20"/>
          <w:lang w:val="es-ES_tradnl"/>
        </w:rPr>
        <w:t>Los estudiantes son responsables de dar sus propias respuestas en las pruebas y de protegerlas para que sus respuestas no puedan ser vistas por otros.  Si se observa a los estudiantes haciendo trampas durante las pruebas, las mismas se invalidarán.  Además, el Departamento de Educación de la Florida (</w:t>
      </w:r>
      <w:r w:rsidRPr="003246B0">
        <w:rPr>
          <w:rStyle w:val="Strong"/>
          <w:b w:val="0"/>
          <w:i/>
          <w:color w:val="000000"/>
          <w:sz w:val="20"/>
          <w:szCs w:val="20"/>
          <w:lang w:val="es-ES_tradnl"/>
        </w:rPr>
        <w:t>FDOE</w:t>
      </w:r>
      <w:r w:rsidRPr="003246B0">
        <w:rPr>
          <w:rStyle w:val="Strong"/>
          <w:b w:val="0"/>
          <w:color w:val="000000"/>
          <w:sz w:val="20"/>
          <w:szCs w:val="20"/>
          <w:lang w:val="es-ES_tradnl"/>
        </w:rPr>
        <w:t xml:space="preserve">) emplea a la compañía de seguridad </w:t>
      </w:r>
      <w:proofErr w:type="spellStart"/>
      <w:r w:rsidRPr="003246B0">
        <w:rPr>
          <w:rStyle w:val="Strong"/>
          <w:b w:val="0"/>
          <w:i/>
          <w:color w:val="000000"/>
          <w:sz w:val="20"/>
          <w:szCs w:val="20"/>
          <w:lang w:val="es-ES_tradnl"/>
        </w:rPr>
        <w:t>Caveon</w:t>
      </w:r>
      <w:proofErr w:type="spellEnd"/>
      <w:r w:rsidRPr="003246B0">
        <w:rPr>
          <w:rStyle w:val="Strong"/>
          <w:b w:val="0"/>
          <w:i/>
          <w:color w:val="000000"/>
          <w:sz w:val="20"/>
          <w:szCs w:val="20"/>
          <w:lang w:val="es-ES_tradnl"/>
        </w:rPr>
        <w:t xml:space="preserve"> Test Security</w:t>
      </w:r>
      <w:r w:rsidRPr="003246B0">
        <w:rPr>
          <w:rStyle w:val="Strong"/>
          <w:b w:val="0"/>
          <w:color w:val="000000"/>
          <w:sz w:val="20"/>
          <w:szCs w:val="20"/>
          <w:lang w:val="es-ES_tradnl"/>
        </w:rPr>
        <w:t xml:space="preserve"> para </w:t>
      </w:r>
      <w:r w:rsidR="00B347CC" w:rsidRPr="003246B0">
        <w:rPr>
          <w:rStyle w:val="Strong"/>
          <w:b w:val="0"/>
          <w:color w:val="000000"/>
          <w:sz w:val="20"/>
          <w:szCs w:val="20"/>
          <w:lang w:val="es-ES_tradnl"/>
        </w:rPr>
        <w:t>analizar</w:t>
      </w:r>
      <w:r w:rsidRPr="003246B0">
        <w:rPr>
          <w:rStyle w:val="Strong"/>
          <w:b w:val="0"/>
          <w:color w:val="000000"/>
          <w:sz w:val="20"/>
          <w:szCs w:val="20"/>
          <w:lang w:val="es-ES_tradnl"/>
        </w:rPr>
        <w:t xml:space="preserve"> los resultados de las pruebas de los estudiantes con el fin de detectar patrones inusualmente similares en las respuestas.  </w:t>
      </w:r>
      <w:r w:rsidR="00B347CC" w:rsidRPr="003246B0">
        <w:rPr>
          <w:rStyle w:val="Strong"/>
          <w:b w:val="0"/>
          <w:color w:val="000000"/>
          <w:sz w:val="20"/>
          <w:szCs w:val="20"/>
          <w:lang w:val="es-ES_tradnl"/>
        </w:rPr>
        <w:t>L</w:t>
      </w:r>
      <w:r w:rsidRPr="003246B0">
        <w:rPr>
          <w:rStyle w:val="Strong"/>
          <w:b w:val="0"/>
          <w:color w:val="000000"/>
          <w:sz w:val="20"/>
          <w:szCs w:val="20"/>
          <w:lang w:val="es-ES_tradnl"/>
        </w:rPr>
        <w:t>as pruebas de los estudiantes se invalidarán si se encuentra en una misma escuela patrones de respuestas extremadamente similares</w:t>
      </w:r>
      <w:r w:rsidR="00A93CEB" w:rsidRPr="003246B0">
        <w:rPr>
          <w:sz w:val="20"/>
          <w:szCs w:val="20"/>
          <w:lang w:val="es-ES_tradnl"/>
        </w:rPr>
        <w:t>.</w:t>
      </w:r>
    </w:p>
    <w:p w:rsidR="00A93CEB" w:rsidRPr="003246B0" w:rsidRDefault="00D94ED0" w:rsidP="00A93CEB">
      <w:pPr>
        <w:numPr>
          <w:ilvl w:val="0"/>
          <w:numId w:val="1"/>
        </w:numPr>
        <w:spacing w:before="120" w:after="120"/>
        <w:rPr>
          <w:sz w:val="20"/>
          <w:szCs w:val="20"/>
          <w:lang w:val="es-ES_tradnl"/>
        </w:rPr>
      </w:pPr>
      <w:r w:rsidRPr="003246B0">
        <w:rPr>
          <w:b/>
          <w:bCs/>
          <w:sz w:val="20"/>
          <w:szCs w:val="20"/>
          <w:lang w:val="es-ES_tradnl"/>
        </w:rPr>
        <w:t>Si se abandona el recinto—</w:t>
      </w:r>
      <w:r w:rsidRPr="003246B0">
        <w:rPr>
          <w:bCs/>
          <w:sz w:val="20"/>
          <w:szCs w:val="20"/>
          <w:lang w:val="es-ES_tradnl"/>
        </w:rPr>
        <w:t xml:space="preserve">Si su estudiante abandona el recinto antes de terminar </w:t>
      </w:r>
      <w:r w:rsidR="002F2B1D" w:rsidRPr="003246B0">
        <w:rPr>
          <w:bCs/>
          <w:sz w:val="20"/>
          <w:szCs w:val="20"/>
          <w:lang w:val="es-ES_tradnl"/>
        </w:rPr>
        <w:t xml:space="preserve">la sesión de </w:t>
      </w:r>
      <w:r w:rsidRPr="003246B0">
        <w:rPr>
          <w:bCs/>
          <w:sz w:val="20"/>
          <w:szCs w:val="20"/>
          <w:lang w:val="es-ES_tradnl"/>
        </w:rPr>
        <w:t xml:space="preserve">la prueba (para el almuerzo, por una cita o por enfermedad, etc.), </w:t>
      </w:r>
      <w:r w:rsidRPr="003246B0">
        <w:rPr>
          <w:b/>
          <w:bCs/>
          <w:sz w:val="20"/>
          <w:szCs w:val="20"/>
          <w:lang w:val="es-ES_tradnl"/>
        </w:rPr>
        <w:t xml:space="preserve">no </w:t>
      </w:r>
      <w:r w:rsidRPr="003246B0">
        <w:rPr>
          <w:bCs/>
          <w:sz w:val="20"/>
          <w:szCs w:val="20"/>
          <w:lang w:val="es-ES_tradnl"/>
        </w:rPr>
        <w:t xml:space="preserve">se le permitirá al estudiante que </w:t>
      </w:r>
      <w:r w:rsidR="002F2B1D" w:rsidRPr="003246B0">
        <w:rPr>
          <w:bCs/>
          <w:sz w:val="20"/>
          <w:szCs w:val="20"/>
          <w:lang w:val="es-ES_tradnl"/>
        </w:rPr>
        <w:t>regrese a esa sesión de</w:t>
      </w:r>
      <w:r w:rsidRPr="003246B0">
        <w:rPr>
          <w:bCs/>
          <w:sz w:val="20"/>
          <w:szCs w:val="20"/>
          <w:lang w:val="es-ES_tradnl"/>
        </w:rPr>
        <w:t xml:space="preserve"> prueba.  Si su estudiante no se siente bien el día de la prueba, puede que sea mejor que espere a tomar la prueba en el día</w:t>
      </w:r>
      <w:r w:rsidR="004D254E" w:rsidRPr="003246B0">
        <w:rPr>
          <w:bCs/>
          <w:sz w:val="20"/>
          <w:szCs w:val="20"/>
          <w:lang w:val="es-ES_tradnl"/>
        </w:rPr>
        <w:t xml:space="preserve"> designado para la repetición.</w:t>
      </w:r>
      <w:r w:rsidR="00057139" w:rsidRPr="003246B0">
        <w:rPr>
          <w:bCs/>
          <w:sz w:val="20"/>
          <w:szCs w:val="20"/>
          <w:lang w:val="es-ES_tradnl"/>
        </w:rPr>
        <w:t xml:space="preserve"> Por favor, recuerde de no programar citas para los días en los que se tomarán las pruebas.</w:t>
      </w:r>
    </w:p>
    <w:p w:rsidR="007F2834" w:rsidRPr="003246B0" w:rsidRDefault="00D94ED0" w:rsidP="00D12AFE">
      <w:pPr>
        <w:pStyle w:val="ListParagraph"/>
        <w:numPr>
          <w:ilvl w:val="0"/>
          <w:numId w:val="1"/>
        </w:numPr>
        <w:autoSpaceDE w:val="0"/>
        <w:autoSpaceDN w:val="0"/>
        <w:adjustRightInd w:val="0"/>
        <w:spacing w:before="120"/>
        <w:rPr>
          <w:color w:val="000000"/>
          <w:sz w:val="20"/>
          <w:szCs w:val="20"/>
          <w:lang w:val="es-ES_tradnl"/>
        </w:rPr>
      </w:pPr>
      <w:r w:rsidRPr="003246B0">
        <w:rPr>
          <w:rStyle w:val="Strong"/>
          <w:color w:val="000000"/>
          <w:sz w:val="20"/>
          <w:szCs w:val="20"/>
          <w:lang w:val="es-ES_tradnl"/>
        </w:rPr>
        <w:t>Arreglos especiales para tomar la prueba—</w:t>
      </w:r>
      <w:r w:rsidR="003246B0" w:rsidRPr="003246B0">
        <w:rPr>
          <w:rStyle w:val="Strong"/>
          <w:b w:val="0"/>
          <w:color w:val="000000"/>
          <w:sz w:val="20"/>
          <w:szCs w:val="20"/>
          <w:lang w:val="es-ES_tradnl"/>
        </w:rPr>
        <w:t>Si su estudiante tiene un Plan Individual de Educación (</w:t>
      </w:r>
      <w:r w:rsidR="003246B0" w:rsidRPr="003246B0">
        <w:rPr>
          <w:b/>
          <w:i/>
          <w:sz w:val="20"/>
          <w:szCs w:val="20"/>
          <w:lang w:val="es-ES_tradnl"/>
        </w:rPr>
        <w:t xml:space="preserve">Individual </w:t>
      </w:r>
      <w:proofErr w:type="spellStart"/>
      <w:r w:rsidR="003246B0" w:rsidRPr="003246B0">
        <w:rPr>
          <w:b/>
          <w:i/>
          <w:sz w:val="20"/>
          <w:szCs w:val="20"/>
          <w:lang w:val="es-ES_tradnl"/>
        </w:rPr>
        <w:t>Education</w:t>
      </w:r>
      <w:proofErr w:type="spellEnd"/>
      <w:r w:rsidR="003246B0" w:rsidRPr="003246B0">
        <w:rPr>
          <w:b/>
          <w:i/>
          <w:sz w:val="20"/>
          <w:szCs w:val="20"/>
          <w:lang w:val="es-ES_tradnl"/>
        </w:rPr>
        <w:t xml:space="preserve"> Plan, IEP</w:t>
      </w:r>
      <w:r w:rsidR="003246B0" w:rsidRPr="003246B0">
        <w:rPr>
          <w:rStyle w:val="Strong"/>
          <w:b w:val="0"/>
          <w:color w:val="000000"/>
          <w:sz w:val="20"/>
          <w:szCs w:val="20"/>
          <w:lang w:val="es-ES_tradnl"/>
        </w:rPr>
        <w:t>), un Plan de Sección 504 o es Aprendiz del Inglés</w:t>
      </w:r>
      <w:r w:rsidR="003246B0" w:rsidRPr="003246B0">
        <w:rPr>
          <w:sz w:val="20"/>
          <w:szCs w:val="20"/>
          <w:lang w:val="es-ES_tradnl"/>
        </w:rPr>
        <w:t xml:space="preserve"> (</w:t>
      </w:r>
      <w:r w:rsidR="003246B0" w:rsidRPr="003246B0">
        <w:rPr>
          <w:i/>
          <w:sz w:val="20"/>
          <w:szCs w:val="20"/>
          <w:lang w:val="es-ES_tradnl"/>
        </w:rPr>
        <w:t xml:space="preserve">English </w:t>
      </w:r>
      <w:proofErr w:type="spellStart"/>
      <w:r w:rsidR="003246B0" w:rsidRPr="003246B0">
        <w:rPr>
          <w:i/>
          <w:sz w:val="20"/>
          <w:szCs w:val="20"/>
          <w:lang w:val="es-ES_tradnl"/>
        </w:rPr>
        <w:t>Language</w:t>
      </w:r>
      <w:proofErr w:type="spellEnd"/>
      <w:r w:rsidR="003246B0" w:rsidRPr="003246B0">
        <w:rPr>
          <w:i/>
          <w:sz w:val="20"/>
          <w:szCs w:val="20"/>
          <w:lang w:val="es-ES_tradnl"/>
        </w:rPr>
        <w:t xml:space="preserve"> </w:t>
      </w:r>
      <w:proofErr w:type="spellStart"/>
      <w:r w:rsidR="003246B0" w:rsidRPr="003246B0">
        <w:rPr>
          <w:i/>
          <w:sz w:val="20"/>
          <w:szCs w:val="20"/>
          <w:lang w:val="es-ES_tradnl"/>
        </w:rPr>
        <w:t>Learner</w:t>
      </w:r>
      <w:proofErr w:type="spellEnd"/>
      <w:r w:rsidR="003246B0" w:rsidRPr="003246B0">
        <w:rPr>
          <w:i/>
          <w:sz w:val="20"/>
          <w:szCs w:val="20"/>
          <w:lang w:val="es-ES_tradnl"/>
        </w:rPr>
        <w:t>, ELL</w:t>
      </w:r>
      <w:r w:rsidR="003246B0" w:rsidRPr="003246B0">
        <w:rPr>
          <w:sz w:val="20"/>
          <w:szCs w:val="20"/>
          <w:lang w:val="es-ES_tradnl"/>
        </w:rPr>
        <w:t>), por favor, comuníquese con la escuela para programar las acomodaciones que se proporcionarán a su estudiante para la toma de las pruebas</w:t>
      </w:r>
      <w:r w:rsidR="00437E9A" w:rsidRPr="003246B0">
        <w:rPr>
          <w:sz w:val="20"/>
          <w:szCs w:val="20"/>
          <w:lang w:val="es-ES_tradnl"/>
        </w:rPr>
        <w:t xml:space="preserve">.  </w:t>
      </w:r>
      <w:r w:rsidR="007F2834" w:rsidRPr="003246B0">
        <w:rPr>
          <w:sz w:val="20"/>
          <w:szCs w:val="20"/>
          <w:lang w:val="es-ES_tradnl"/>
        </w:rPr>
        <w:t xml:space="preserve"> </w:t>
      </w:r>
    </w:p>
    <w:p w:rsidR="007F2834" w:rsidRPr="003246B0" w:rsidRDefault="007F2834" w:rsidP="00A93CEB">
      <w:pPr>
        <w:rPr>
          <w:sz w:val="20"/>
          <w:szCs w:val="20"/>
          <w:lang w:val="es-ES_tradnl"/>
        </w:rPr>
      </w:pPr>
    </w:p>
    <w:p w:rsidR="005C0008" w:rsidRPr="003246B0" w:rsidRDefault="002F5BE1" w:rsidP="005C0008">
      <w:pPr>
        <w:rPr>
          <w:sz w:val="20"/>
          <w:szCs w:val="20"/>
          <w:lang w:val="es-ES_tradnl"/>
        </w:rPr>
      </w:pPr>
      <w:r w:rsidRPr="003246B0">
        <w:rPr>
          <w:sz w:val="20"/>
          <w:szCs w:val="20"/>
          <w:lang w:val="es-ES_tradnl"/>
        </w:rPr>
        <w:t>Si tuviese</w:t>
      </w:r>
      <w:r w:rsidR="00D94ED0" w:rsidRPr="003246B0">
        <w:rPr>
          <w:sz w:val="20"/>
          <w:szCs w:val="20"/>
          <w:lang w:val="es-ES_tradnl"/>
        </w:rPr>
        <w:t xml:space="preserve"> alguna pregunta relacionada con la administ</w:t>
      </w:r>
      <w:r w:rsidRPr="003246B0">
        <w:rPr>
          <w:sz w:val="20"/>
          <w:szCs w:val="20"/>
          <w:lang w:val="es-ES_tradnl"/>
        </w:rPr>
        <w:t>ración de esta prueba, se puede</w:t>
      </w:r>
      <w:r w:rsidR="00D94ED0" w:rsidRPr="003246B0">
        <w:rPr>
          <w:sz w:val="20"/>
          <w:szCs w:val="20"/>
          <w:lang w:val="es-ES_tradnl"/>
        </w:rPr>
        <w:t xml:space="preserve"> comunicar con [</w:t>
      </w:r>
      <w:proofErr w:type="spellStart"/>
      <w:r w:rsidR="00D94ED0" w:rsidRPr="003246B0">
        <w:rPr>
          <w:color w:val="FF0000"/>
          <w:sz w:val="20"/>
          <w:szCs w:val="20"/>
          <w:lang w:val="es-ES_tradnl"/>
        </w:rPr>
        <w:t>School</w:t>
      </w:r>
      <w:proofErr w:type="spellEnd"/>
      <w:r w:rsidR="00D94ED0" w:rsidRPr="003246B0">
        <w:rPr>
          <w:color w:val="FF0000"/>
          <w:sz w:val="20"/>
          <w:szCs w:val="20"/>
          <w:lang w:val="es-ES_tradnl"/>
        </w:rPr>
        <w:t xml:space="preserve"> </w:t>
      </w:r>
      <w:proofErr w:type="spellStart"/>
      <w:r w:rsidR="00D94ED0" w:rsidRPr="003246B0">
        <w:rPr>
          <w:color w:val="FF0000"/>
          <w:sz w:val="20"/>
          <w:szCs w:val="20"/>
          <w:lang w:val="es-ES_tradnl"/>
        </w:rPr>
        <w:t>Contact</w:t>
      </w:r>
      <w:proofErr w:type="spellEnd"/>
      <w:r w:rsidRPr="003246B0">
        <w:rPr>
          <w:sz w:val="20"/>
          <w:szCs w:val="20"/>
          <w:lang w:val="es-ES_tradnl"/>
        </w:rPr>
        <w:t xml:space="preserve">] </w:t>
      </w:r>
      <w:r w:rsidR="00180FAD" w:rsidRPr="003246B0">
        <w:rPr>
          <w:sz w:val="20"/>
          <w:szCs w:val="20"/>
          <w:lang w:val="es-ES_tradnl"/>
        </w:rPr>
        <w:t>al</w:t>
      </w:r>
      <w:r w:rsidR="00D94ED0" w:rsidRPr="003246B0">
        <w:rPr>
          <w:sz w:val="20"/>
          <w:szCs w:val="20"/>
          <w:lang w:val="es-ES_tradnl"/>
        </w:rPr>
        <w:t xml:space="preserve"> [</w:t>
      </w:r>
      <w:proofErr w:type="spellStart"/>
      <w:r w:rsidR="00D94ED0" w:rsidRPr="003246B0">
        <w:rPr>
          <w:color w:val="FF0000"/>
          <w:sz w:val="20"/>
          <w:szCs w:val="20"/>
          <w:lang w:val="es-ES_tradnl"/>
        </w:rPr>
        <w:t>Contact</w:t>
      </w:r>
      <w:proofErr w:type="spellEnd"/>
      <w:r w:rsidR="00D94ED0" w:rsidRPr="003246B0">
        <w:rPr>
          <w:color w:val="FF0000"/>
          <w:sz w:val="20"/>
          <w:szCs w:val="20"/>
          <w:lang w:val="es-ES_tradnl"/>
        </w:rPr>
        <w:t xml:space="preserve"> </w:t>
      </w:r>
      <w:proofErr w:type="spellStart"/>
      <w:r w:rsidR="00D94ED0" w:rsidRPr="003246B0">
        <w:rPr>
          <w:color w:val="FF0000"/>
          <w:sz w:val="20"/>
          <w:szCs w:val="20"/>
          <w:lang w:val="es-ES_tradnl"/>
        </w:rPr>
        <w:t>Info</w:t>
      </w:r>
      <w:proofErr w:type="spellEnd"/>
      <w:r w:rsidR="00D94ED0" w:rsidRPr="003246B0">
        <w:rPr>
          <w:sz w:val="20"/>
          <w:szCs w:val="20"/>
          <w:lang w:val="es-ES_tradnl"/>
        </w:rPr>
        <w:t>].  Para más inform</w:t>
      </w:r>
      <w:r w:rsidR="005C0008" w:rsidRPr="003246B0">
        <w:rPr>
          <w:sz w:val="20"/>
          <w:szCs w:val="20"/>
          <w:lang w:val="es-ES_tradnl"/>
        </w:rPr>
        <w:t xml:space="preserve">ación acerca del programa </w:t>
      </w:r>
      <w:r w:rsidR="00057139" w:rsidRPr="003246B0">
        <w:rPr>
          <w:sz w:val="20"/>
          <w:szCs w:val="20"/>
          <w:lang w:val="es-ES_tradnl"/>
        </w:rPr>
        <w:t xml:space="preserve">estatal </w:t>
      </w:r>
      <w:r w:rsidR="005C0008" w:rsidRPr="003246B0">
        <w:rPr>
          <w:sz w:val="20"/>
          <w:szCs w:val="20"/>
          <w:lang w:val="es-ES_tradnl"/>
        </w:rPr>
        <w:t xml:space="preserve">de </w:t>
      </w:r>
      <w:r w:rsidR="00057139" w:rsidRPr="003246B0">
        <w:rPr>
          <w:sz w:val="20"/>
          <w:szCs w:val="20"/>
          <w:lang w:val="es-ES_tradnl"/>
        </w:rPr>
        <w:t>pruebas</w:t>
      </w:r>
      <w:r w:rsidR="00D94ED0" w:rsidRPr="003246B0">
        <w:rPr>
          <w:sz w:val="20"/>
          <w:szCs w:val="20"/>
          <w:lang w:val="es-ES_tradnl"/>
        </w:rPr>
        <w:t xml:space="preserve">, por </w:t>
      </w:r>
      <w:r w:rsidR="005C0008" w:rsidRPr="003246B0">
        <w:rPr>
          <w:sz w:val="20"/>
          <w:szCs w:val="20"/>
          <w:lang w:val="es-ES_tradnl"/>
        </w:rPr>
        <w:t xml:space="preserve">favor, visite el </w:t>
      </w:r>
      <w:r w:rsidR="00057139" w:rsidRPr="003246B0">
        <w:rPr>
          <w:sz w:val="20"/>
          <w:szCs w:val="20"/>
          <w:lang w:val="es-ES_tradnl"/>
        </w:rPr>
        <w:t xml:space="preserve">sitio web del </w:t>
      </w:r>
      <w:r w:rsidR="005C0008" w:rsidRPr="003246B0">
        <w:rPr>
          <w:i/>
          <w:sz w:val="20"/>
          <w:szCs w:val="20"/>
          <w:lang w:val="es-ES_tradnl"/>
        </w:rPr>
        <w:t>FDOE</w:t>
      </w:r>
      <w:r w:rsidR="005C0008" w:rsidRPr="003246B0">
        <w:rPr>
          <w:sz w:val="20"/>
          <w:szCs w:val="20"/>
          <w:lang w:val="es-ES_tradnl"/>
        </w:rPr>
        <w:t xml:space="preserve"> </w:t>
      </w:r>
      <w:r w:rsidR="00057139" w:rsidRPr="003246B0">
        <w:rPr>
          <w:sz w:val="20"/>
          <w:szCs w:val="20"/>
          <w:lang w:val="es-ES_tradnl"/>
        </w:rPr>
        <w:t xml:space="preserve">en </w:t>
      </w:r>
      <w:hyperlink r:id="rId9" w:history="1">
        <w:r w:rsidR="005C0008" w:rsidRPr="003246B0">
          <w:rPr>
            <w:rStyle w:val="Hyperlink"/>
            <w:sz w:val="20"/>
            <w:szCs w:val="20"/>
            <w:lang w:val="es-ES_tradnl"/>
          </w:rPr>
          <w:t>http://www.fldoe.org/accountability/assessments/k-12-student-assessment</w:t>
        </w:r>
      </w:hyperlink>
      <w:r w:rsidR="005C0008" w:rsidRPr="003246B0">
        <w:rPr>
          <w:sz w:val="20"/>
          <w:szCs w:val="20"/>
          <w:lang w:val="es-ES_tradnl"/>
        </w:rPr>
        <w:t>.</w:t>
      </w:r>
    </w:p>
    <w:p w:rsidR="00D94ED0" w:rsidRPr="003246B0" w:rsidRDefault="00D94ED0" w:rsidP="00D94ED0">
      <w:pPr>
        <w:rPr>
          <w:sz w:val="20"/>
          <w:szCs w:val="20"/>
          <w:lang w:val="es-ES_tradnl"/>
        </w:rPr>
      </w:pPr>
    </w:p>
    <w:p w:rsidR="00D94ED0" w:rsidRPr="003246B0" w:rsidRDefault="00D94ED0" w:rsidP="00D94ED0">
      <w:pPr>
        <w:rPr>
          <w:sz w:val="20"/>
          <w:szCs w:val="20"/>
          <w:lang w:val="es-ES_tradnl"/>
        </w:rPr>
      </w:pPr>
      <w:r w:rsidRPr="003246B0">
        <w:rPr>
          <w:sz w:val="20"/>
          <w:szCs w:val="20"/>
          <w:lang w:val="es-ES_tradnl"/>
        </w:rPr>
        <w:lastRenderedPageBreak/>
        <w:t xml:space="preserve">Gracias por apoyar a su estudiante y por </w:t>
      </w:r>
      <w:r w:rsidRPr="00A207A3">
        <w:rPr>
          <w:sz w:val="20"/>
          <w:szCs w:val="20"/>
          <w:lang w:val="es-ES_tradnl"/>
        </w:rPr>
        <w:t>animar</w:t>
      </w:r>
      <w:r w:rsidR="00A207A3" w:rsidRPr="00A207A3">
        <w:rPr>
          <w:sz w:val="20"/>
          <w:szCs w:val="20"/>
          <w:lang w:val="es-ES_tradnl"/>
        </w:rPr>
        <w:t>le</w:t>
      </w:r>
      <w:r w:rsidRPr="003246B0">
        <w:rPr>
          <w:sz w:val="20"/>
          <w:szCs w:val="20"/>
          <w:lang w:val="es-ES_tradnl"/>
        </w:rPr>
        <w:t xml:space="preserve"> a que ponga su mayor empeño al tomar esta</w:t>
      </w:r>
      <w:r w:rsidR="00F65FBF" w:rsidRPr="003246B0">
        <w:rPr>
          <w:sz w:val="20"/>
          <w:szCs w:val="20"/>
          <w:lang w:val="es-ES_tradnl"/>
        </w:rPr>
        <w:t>s</w:t>
      </w:r>
      <w:r w:rsidRPr="003246B0">
        <w:rPr>
          <w:sz w:val="20"/>
          <w:szCs w:val="20"/>
          <w:lang w:val="es-ES_tradnl"/>
        </w:rPr>
        <w:t xml:space="preserve"> prueba</w:t>
      </w:r>
      <w:r w:rsidR="00F65FBF" w:rsidRPr="003246B0">
        <w:rPr>
          <w:sz w:val="20"/>
          <w:szCs w:val="20"/>
          <w:lang w:val="es-ES_tradnl"/>
        </w:rPr>
        <w:t>s</w:t>
      </w:r>
      <w:r w:rsidRPr="003246B0">
        <w:rPr>
          <w:sz w:val="20"/>
          <w:szCs w:val="20"/>
          <w:lang w:val="es-ES_tradnl"/>
        </w:rPr>
        <w:t>.</w:t>
      </w:r>
    </w:p>
    <w:p w:rsidR="00D94ED0" w:rsidRPr="003246B0" w:rsidRDefault="00D94ED0" w:rsidP="00D94ED0">
      <w:pPr>
        <w:rPr>
          <w:sz w:val="20"/>
          <w:szCs w:val="20"/>
          <w:lang w:val="es-ES_tradnl"/>
        </w:rPr>
      </w:pPr>
    </w:p>
    <w:p w:rsidR="00D94ED0" w:rsidRPr="003246B0" w:rsidRDefault="00D94ED0" w:rsidP="00D94ED0">
      <w:pPr>
        <w:rPr>
          <w:sz w:val="20"/>
          <w:szCs w:val="20"/>
          <w:lang w:val="es-ES_tradnl"/>
        </w:rPr>
      </w:pPr>
      <w:r w:rsidRPr="003246B0">
        <w:rPr>
          <w:sz w:val="20"/>
          <w:szCs w:val="20"/>
          <w:lang w:val="es-ES_tradnl"/>
        </w:rPr>
        <w:t>Atentamente,</w:t>
      </w:r>
    </w:p>
    <w:p w:rsidR="00A93CEB" w:rsidRPr="003246B0" w:rsidRDefault="00A93CEB" w:rsidP="00A93CEB">
      <w:pPr>
        <w:rPr>
          <w:sz w:val="20"/>
          <w:szCs w:val="20"/>
          <w:lang w:val="es-ES_tradnl"/>
        </w:rPr>
      </w:pPr>
    </w:p>
    <w:p w:rsidR="006B0AA7" w:rsidRDefault="00A93CEB" w:rsidP="00A93CEB">
      <w:pPr>
        <w:rPr>
          <w:sz w:val="20"/>
          <w:szCs w:val="20"/>
          <w:lang w:val="es-ES_tradnl"/>
        </w:rPr>
      </w:pPr>
      <w:r w:rsidRPr="003246B0">
        <w:rPr>
          <w:sz w:val="20"/>
          <w:szCs w:val="20"/>
          <w:lang w:val="es-ES_tradnl"/>
        </w:rPr>
        <w:t>[</w:t>
      </w:r>
      <w:proofErr w:type="spellStart"/>
      <w:r w:rsidRPr="003246B0">
        <w:rPr>
          <w:color w:val="FF0000"/>
          <w:sz w:val="20"/>
          <w:szCs w:val="20"/>
          <w:lang w:val="es-ES_tradnl"/>
        </w:rPr>
        <w:t>Principal</w:t>
      </w:r>
      <w:r w:rsidR="00D12AFE" w:rsidRPr="003246B0">
        <w:rPr>
          <w:color w:val="FF0000"/>
          <w:sz w:val="20"/>
          <w:szCs w:val="20"/>
          <w:lang w:val="es-ES_tradnl"/>
        </w:rPr>
        <w:t>’s</w:t>
      </w:r>
      <w:proofErr w:type="spellEnd"/>
      <w:r w:rsidRPr="003246B0">
        <w:rPr>
          <w:color w:val="FF0000"/>
          <w:sz w:val="20"/>
          <w:szCs w:val="20"/>
          <w:lang w:val="es-ES_tradnl"/>
        </w:rPr>
        <w:t xml:space="preserve"> </w:t>
      </w:r>
      <w:proofErr w:type="spellStart"/>
      <w:r w:rsidRPr="003246B0">
        <w:rPr>
          <w:color w:val="FF0000"/>
          <w:sz w:val="20"/>
          <w:szCs w:val="20"/>
          <w:lang w:val="es-ES_tradnl"/>
        </w:rPr>
        <w:t>Name</w:t>
      </w:r>
      <w:proofErr w:type="spellEnd"/>
      <w:r w:rsidRPr="003246B0">
        <w:rPr>
          <w:sz w:val="20"/>
          <w:szCs w:val="20"/>
          <w:lang w:val="es-ES_tradnl"/>
        </w:rPr>
        <w:t>]</w:t>
      </w:r>
    </w:p>
    <w:p w:rsidR="00394A96" w:rsidRDefault="00394A96" w:rsidP="00A93CEB">
      <w:pPr>
        <w:rPr>
          <w:sz w:val="20"/>
          <w:szCs w:val="20"/>
          <w:lang w:val="es-ES_tradnl"/>
        </w:rPr>
      </w:pPr>
    </w:p>
    <w:p w:rsidR="00394A96" w:rsidRPr="003246B0" w:rsidRDefault="00394A96" w:rsidP="00A93CEB">
      <w:pPr>
        <w:rPr>
          <w:color w:val="FF0000"/>
          <w:sz w:val="20"/>
          <w:szCs w:val="20"/>
          <w:lang w:val="es-ES_tradnl"/>
        </w:rPr>
      </w:pPr>
    </w:p>
    <w:sectPr w:rsidR="00394A96" w:rsidRPr="003246B0" w:rsidSect="00D613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AA2" w:rsidRDefault="00605AA2" w:rsidP="00AB31D0">
      <w:r>
        <w:separator/>
      </w:r>
    </w:p>
  </w:endnote>
  <w:endnote w:type="continuationSeparator" w:id="0">
    <w:p w:rsidR="00605AA2" w:rsidRDefault="00605AA2" w:rsidP="00AB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AA2" w:rsidRDefault="00605AA2" w:rsidP="00AB31D0">
      <w:r>
        <w:separator/>
      </w:r>
    </w:p>
  </w:footnote>
  <w:footnote w:type="continuationSeparator" w:id="0">
    <w:p w:rsidR="00605AA2" w:rsidRDefault="00605AA2" w:rsidP="00AB3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A1"/>
    <w:rsid w:val="00004646"/>
    <w:rsid w:val="00010769"/>
    <w:rsid w:val="0001776A"/>
    <w:rsid w:val="00022649"/>
    <w:rsid w:val="000359AF"/>
    <w:rsid w:val="00037295"/>
    <w:rsid w:val="00053AC0"/>
    <w:rsid w:val="00057139"/>
    <w:rsid w:val="00080BAE"/>
    <w:rsid w:val="00096471"/>
    <w:rsid w:val="000A0A6B"/>
    <w:rsid w:val="000B0CB4"/>
    <w:rsid w:val="000D549B"/>
    <w:rsid w:val="000E647D"/>
    <w:rsid w:val="00102E11"/>
    <w:rsid w:val="00111FA2"/>
    <w:rsid w:val="00113FCC"/>
    <w:rsid w:val="00117669"/>
    <w:rsid w:val="001366F5"/>
    <w:rsid w:val="00145948"/>
    <w:rsid w:val="001554DC"/>
    <w:rsid w:val="00180FAD"/>
    <w:rsid w:val="00182BE0"/>
    <w:rsid w:val="001A0014"/>
    <w:rsid w:val="001A5CCF"/>
    <w:rsid w:val="001B0066"/>
    <w:rsid w:val="001B6AD2"/>
    <w:rsid w:val="001C5364"/>
    <w:rsid w:val="001E3E14"/>
    <w:rsid w:val="001E4011"/>
    <w:rsid w:val="001F5FA4"/>
    <w:rsid w:val="001F7C5C"/>
    <w:rsid w:val="00200E66"/>
    <w:rsid w:val="00207228"/>
    <w:rsid w:val="0023497E"/>
    <w:rsid w:val="00236E05"/>
    <w:rsid w:val="00257531"/>
    <w:rsid w:val="00261D9E"/>
    <w:rsid w:val="00267E15"/>
    <w:rsid w:val="00274490"/>
    <w:rsid w:val="00276254"/>
    <w:rsid w:val="00286FCB"/>
    <w:rsid w:val="00295133"/>
    <w:rsid w:val="002A79CC"/>
    <w:rsid w:val="002A79DA"/>
    <w:rsid w:val="002F2B1D"/>
    <w:rsid w:val="002F3135"/>
    <w:rsid w:val="002F5BE1"/>
    <w:rsid w:val="00304BC0"/>
    <w:rsid w:val="00316FBA"/>
    <w:rsid w:val="00321E40"/>
    <w:rsid w:val="003246B0"/>
    <w:rsid w:val="00346949"/>
    <w:rsid w:val="00372C3F"/>
    <w:rsid w:val="00375D59"/>
    <w:rsid w:val="00381008"/>
    <w:rsid w:val="00394A96"/>
    <w:rsid w:val="00394CE1"/>
    <w:rsid w:val="003A3528"/>
    <w:rsid w:val="003E41AA"/>
    <w:rsid w:val="003F0D35"/>
    <w:rsid w:val="004024AA"/>
    <w:rsid w:val="00410A9D"/>
    <w:rsid w:val="004117E0"/>
    <w:rsid w:val="0043043E"/>
    <w:rsid w:val="00434BAC"/>
    <w:rsid w:val="00435E59"/>
    <w:rsid w:val="00437E9A"/>
    <w:rsid w:val="00441CAA"/>
    <w:rsid w:val="00445636"/>
    <w:rsid w:val="00472420"/>
    <w:rsid w:val="00491DD4"/>
    <w:rsid w:val="004A371E"/>
    <w:rsid w:val="004B7A0C"/>
    <w:rsid w:val="004D254E"/>
    <w:rsid w:val="004D6A02"/>
    <w:rsid w:val="004E151A"/>
    <w:rsid w:val="004E7A12"/>
    <w:rsid w:val="004F495A"/>
    <w:rsid w:val="00500841"/>
    <w:rsid w:val="005075A2"/>
    <w:rsid w:val="0052497A"/>
    <w:rsid w:val="005339F0"/>
    <w:rsid w:val="005418AA"/>
    <w:rsid w:val="0054425B"/>
    <w:rsid w:val="0055721B"/>
    <w:rsid w:val="005964E1"/>
    <w:rsid w:val="005C0008"/>
    <w:rsid w:val="005C75A5"/>
    <w:rsid w:val="005F27F9"/>
    <w:rsid w:val="00605AA2"/>
    <w:rsid w:val="0061032F"/>
    <w:rsid w:val="006229CB"/>
    <w:rsid w:val="00653880"/>
    <w:rsid w:val="006A7848"/>
    <w:rsid w:val="006B0AA7"/>
    <w:rsid w:val="006B7CD6"/>
    <w:rsid w:val="006E26BF"/>
    <w:rsid w:val="006E7ADD"/>
    <w:rsid w:val="00714E68"/>
    <w:rsid w:val="00721DC4"/>
    <w:rsid w:val="00722CD0"/>
    <w:rsid w:val="007376E7"/>
    <w:rsid w:val="00750B42"/>
    <w:rsid w:val="00760E85"/>
    <w:rsid w:val="00771A5A"/>
    <w:rsid w:val="00783201"/>
    <w:rsid w:val="0079575B"/>
    <w:rsid w:val="007B471C"/>
    <w:rsid w:val="007C41CB"/>
    <w:rsid w:val="007C4DF3"/>
    <w:rsid w:val="007D0DCA"/>
    <w:rsid w:val="007D6922"/>
    <w:rsid w:val="007F2834"/>
    <w:rsid w:val="008062A2"/>
    <w:rsid w:val="00806BB0"/>
    <w:rsid w:val="00851DE6"/>
    <w:rsid w:val="00860DF1"/>
    <w:rsid w:val="00866145"/>
    <w:rsid w:val="00890A40"/>
    <w:rsid w:val="008A1307"/>
    <w:rsid w:val="008C6A32"/>
    <w:rsid w:val="008D6011"/>
    <w:rsid w:val="008E6656"/>
    <w:rsid w:val="00933E8D"/>
    <w:rsid w:val="00942F79"/>
    <w:rsid w:val="00956AA4"/>
    <w:rsid w:val="00992F28"/>
    <w:rsid w:val="009C3CAA"/>
    <w:rsid w:val="009D2DB0"/>
    <w:rsid w:val="009D6B0D"/>
    <w:rsid w:val="00A05C60"/>
    <w:rsid w:val="00A06865"/>
    <w:rsid w:val="00A13261"/>
    <w:rsid w:val="00A207A3"/>
    <w:rsid w:val="00A4385C"/>
    <w:rsid w:val="00A44DCA"/>
    <w:rsid w:val="00A4669C"/>
    <w:rsid w:val="00A650B1"/>
    <w:rsid w:val="00A761CD"/>
    <w:rsid w:val="00A83624"/>
    <w:rsid w:val="00A85220"/>
    <w:rsid w:val="00A91A5E"/>
    <w:rsid w:val="00A93CEB"/>
    <w:rsid w:val="00A96E2D"/>
    <w:rsid w:val="00AB31D0"/>
    <w:rsid w:val="00AC520F"/>
    <w:rsid w:val="00AC5D07"/>
    <w:rsid w:val="00AD2853"/>
    <w:rsid w:val="00AD3900"/>
    <w:rsid w:val="00AD584A"/>
    <w:rsid w:val="00B11AD2"/>
    <w:rsid w:val="00B24A14"/>
    <w:rsid w:val="00B27356"/>
    <w:rsid w:val="00B3353B"/>
    <w:rsid w:val="00B347CC"/>
    <w:rsid w:val="00B53D62"/>
    <w:rsid w:val="00B87472"/>
    <w:rsid w:val="00B906D6"/>
    <w:rsid w:val="00B93FCA"/>
    <w:rsid w:val="00BF6D4E"/>
    <w:rsid w:val="00C2151F"/>
    <w:rsid w:val="00C43F8D"/>
    <w:rsid w:val="00C44E24"/>
    <w:rsid w:val="00C45EC2"/>
    <w:rsid w:val="00C46698"/>
    <w:rsid w:val="00C63A43"/>
    <w:rsid w:val="00CB4DFE"/>
    <w:rsid w:val="00CE0193"/>
    <w:rsid w:val="00CF23EE"/>
    <w:rsid w:val="00D12AFE"/>
    <w:rsid w:val="00D17266"/>
    <w:rsid w:val="00D22BCE"/>
    <w:rsid w:val="00D23488"/>
    <w:rsid w:val="00D51BB3"/>
    <w:rsid w:val="00D613A1"/>
    <w:rsid w:val="00D6473E"/>
    <w:rsid w:val="00D71E0B"/>
    <w:rsid w:val="00D73729"/>
    <w:rsid w:val="00D73C7E"/>
    <w:rsid w:val="00D76196"/>
    <w:rsid w:val="00D94ED0"/>
    <w:rsid w:val="00DA222B"/>
    <w:rsid w:val="00DC214A"/>
    <w:rsid w:val="00DC6FAA"/>
    <w:rsid w:val="00DE5D9F"/>
    <w:rsid w:val="00DF1CCB"/>
    <w:rsid w:val="00E13A7B"/>
    <w:rsid w:val="00E64CB1"/>
    <w:rsid w:val="00E81594"/>
    <w:rsid w:val="00E84308"/>
    <w:rsid w:val="00EA3126"/>
    <w:rsid w:val="00EA7BC2"/>
    <w:rsid w:val="00ED26E7"/>
    <w:rsid w:val="00EE7B12"/>
    <w:rsid w:val="00F21776"/>
    <w:rsid w:val="00F44759"/>
    <w:rsid w:val="00F44FD7"/>
    <w:rsid w:val="00F64767"/>
    <w:rsid w:val="00F65FBF"/>
    <w:rsid w:val="00F70B23"/>
    <w:rsid w:val="00F85A2B"/>
    <w:rsid w:val="00FA38FB"/>
    <w:rsid w:val="00FA5D97"/>
    <w:rsid w:val="00FA6089"/>
    <w:rsid w:val="00FB6C52"/>
    <w:rsid w:val="00FC75F2"/>
    <w:rsid w:val="00FD095A"/>
    <w:rsid w:val="00FE4D03"/>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A30B3C12-4372-4E19-8DAF-BAFD6305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uiPriority w:val="99"/>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nhideWhenUsed/>
    <w:rsid w:val="00102E11"/>
    <w:rPr>
      <w:sz w:val="16"/>
      <w:szCs w:val="16"/>
    </w:rPr>
  </w:style>
  <w:style w:type="paragraph" w:styleId="CommentText">
    <w:name w:val="annotation text"/>
    <w:basedOn w:val="Normal"/>
    <w:link w:val="CommentTextChar"/>
    <w:unhideWhenUsed/>
    <w:rsid w:val="00102E11"/>
    <w:rPr>
      <w:sz w:val="20"/>
      <w:szCs w:val="20"/>
    </w:rPr>
  </w:style>
  <w:style w:type="character" w:customStyle="1" w:styleId="CommentTextChar">
    <w:name w:val="Comment Text Char"/>
    <w:basedOn w:val="DefaultParagraphFont"/>
    <w:link w:val="CommentText"/>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paragraph" w:styleId="Header">
    <w:name w:val="header"/>
    <w:basedOn w:val="Normal"/>
    <w:link w:val="HeaderChar"/>
    <w:uiPriority w:val="99"/>
    <w:unhideWhenUsed/>
    <w:rsid w:val="00AB31D0"/>
    <w:pPr>
      <w:tabs>
        <w:tab w:val="center" w:pos="4680"/>
        <w:tab w:val="right" w:pos="9360"/>
      </w:tabs>
    </w:pPr>
  </w:style>
  <w:style w:type="character" w:customStyle="1" w:styleId="HeaderChar">
    <w:name w:val="Header Char"/>
    <w:basedOn w:val="DefaultParagraphFont"/>
    <w:link w:val="Header"/>
    <w:uiPriority w:val="99"/>
    <w:rsid w:val="00AB31D0"/>
    <w:rPr>
      <w:rFonts w:eastAsia="Times New Roman"/>
    </w:rPr>
  </w:style>
  <w:style w:type="paragraph" w:styleId="Footer">
    <w:name w:val="footer"/>
    <w:basedOn w:val="Normal"/>
    <w:link w:val="FooterChar"/>
    <w:uiPriority w:val="99"/>
    <w:unhideWhenUsed/>
    <w:rsid w:val="00AB31D0"/>
    <w:pPr>
      <w:tabs>
        <w:tab w:val="center" w:pos="4680"/>
        <w:tab w:val="right" w:pos="9360"/>
      </w:tabs>
    </w:pPr>
  </w:style>
  <w:style w:type="character" w:customStyle="1" w:styleId="FooterChar">
    <w:name w:val="Footer Char"/>
    <w:basedOn w:val="DefaultParagraphFont"/>
    <w:link w:val="Footer"/>
    <w:uiPriority w:val="99"/>
    <w:rsid w:val="00AB31D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accountability/assessments/k-12-student-assessment/science.s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doe.org/accountability/assessments/k-12-studen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2A50A-36D2-4323-8DE5-4CCD99C1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RICO, ANNA K</dc:creator>
  <cp:lastModifiedBy>Bruguera, Maria C.</cp:lastModifiedBy>
  <cp:revision>2</cp:revision>
  <cp:lastPrinted>2017-10-26T13:13:00Z</cp:lastPrinted>
  <dcterms:created xsi:type="dcterms:W3CDTF">2020-01-23T18:30:00Z</dcterms:created>
  <dcterms:modified xsi:type="dcterms:W3CDTF">2020-01-23T18:30:00Z</dcterms:modified>
</cp:coreProperties>
</file>